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5E4FE" w14:textId="77777777" w:rsidR="009F7C08" w:rsidRPr="002532AF" w:rsidRDefault="009F7C08" w:rsidP="00804095">
      <w:pPr>
        <w:tabs>
          <w:tab w:val="left" w:pos="840"/>
        </w:tabs>
        <w:jc w:val="right"/>
        <w:rPr>
          <w:rFonts w:ascii="Calibri" w:hAnsi="Calibri"/>
          <w:bCs/>
          <w:sz w:val="22"/>
          <w:szCs w:val="22"/>
          <w:lang w:eastAsia="en-US" w:bidi="en-US"/>
        </w:rPr>
      </w:pPr>
      <w:bookmarkStart w:id="0" w:name="_Toc204154630"/>
      <w:permStart w:id="882983547" w:edGrp="everyone"/>
      <w:permEnd w:id="882983547"/>
    </w:p>
    <w:p w14:paraId="2115E4FF" w14:textId="77777777" w:rsidR="009F7C08" w:rsidRPr="002532AF" w:rsidRDefault="009F7C08" w:rsidP="00947737">
      <w:pPr>
        <w:ind w:left="540"/>
        <w:jc w:val="right"/>
        <w:outlineLvl w:val="1"/>
        <w:rPr>
          <w:rFonts w:ascii="Calibri" w:hAnsi="Calibri"/>
          <w:sz w:val="22"/>
          <w:szCs w:val="22"/>
        </w:rPr>
      </w:pPr>
    </w:p>
    <w:p w14:paraId="2115E500" w14:textId="77777777" w:rsidR="009F7C08" w:rsidRPr="0051315C" w:rsidRDefault="009F7C08" w:rsidP="0051315C">
      <w:pPr>
        <w:spacing w:before="5000" w:after="560" w:line="360" w:lineRule="auto"/>
        <w:jc w:val="center"/>
        <w:rPr>
          <w:rFonts w:ascii="Calibri" w:eastAsia="Calibri" w:hAnsi="Calibri"/>
          <w:b/>
          <w:sz w:val="44"/>
          <w:szCs w:val="22"/>
          <w:lang w:eastAsia="en-US"/>
        </w:rPr>
      </w:pPr>
      <w:bookmarkStart w:id="1" w:name="tytuł"/>
      <w:r w:rsidRPr="0051315C">
        <w:rPr>
          <w:rFonts w:ascii="Calibri" w:eastAsia="Calibri" w:hAnsi="Calibri"/>
          <w:b/>
          <w:sz w:val="44"/>
          <w:szCs w:val="22"/>
          <w:lang w:eastAsia="en-US"/>
        </w:rPr>
        <w:t xml:space="preserve">Funkcjonalność Systemu </w:t>
      </w:r>
      <w:r>
        <w:rPr>
          <w:rFonts w:ascii="Calibri" w:eastAsia="Calibri" w:hAnsi="Calibri"/>
          <w:b/>
          <w:sz w:val="44"/>
          <w:szCs w:val="22"/>
          <w:lang w:eastAsia="en-US"/>
        </w:rPr>
        <w:t xml:space="preserve">Sterowania Drzwiami </w:t>
      </w:r>
      <w:r w:rsidRPr="0051315C">
        <w:rPr>
          <w:rFonts w:ascii="Calibri" w:eastAsia="Calibri" w:hAnsi="Calibri"/>
          <w:b/>
          <w:sz w:val="44"/>
          <w:szCs w:val="22"/>
          <w:lang w:eastAsia="en-US"/>
        </w:rPr>
        <w:t>(S</w:t>
      </w:r>
      <w:r>
        <w:rPr>
          <w:rFonts w:ascii="Calibri" w:eastAsia="Calibri" w:hAnsi="Calibri"/>
          <w:b/>
          <w:sz w:val="44"/>
          <w:szCs w:val="22"/>
          <w:lang w:eastAsia="en-US"/>
        </w:rPr>
        <w:t>SD)</w:t>
      </w:r>
    </w:p>
    <w:p w14:paraId="2115E501" w14:textId="61715A45" w:rsidR="009F7C08" w:rsidRPr="002532AF" w:rsidRDefault="009F7C08" w:rsidP="00871163">
      <w:pPr>
        <w:spacing w:after="200" w:line="276" w:lineRule="auto"/>
        <w:jc w:val="center"/>
        <w:rPr>
          <w:rFonts w:ascii="Calibri" w:hAnsi="Calibri"/>
          <w:bCs/>
          <w:sz w:val="22"/>
          <w:szCs w:val="22"/>
          <w:lang w:eastAsia="en-US" w:bidi="en-US"/>
        </w:rPr>
      </w:pPr>
      <w:bookmarkStart w:id="2" w:name="zał"/>
      <w:bookmarkEnd w:id="1"/>
      <w:r w:rsidRPr="0051315C">
        <w:rPr>
          <w:rFonts w:ascii="Calibri" w:eastAsia="Calibri" w:hAnsi="Calibri"/>
          <w:sz w:val="28"/>
          <w:szCs w:val="18"/>
        </w:rPr>
        <w:t xml:space="preserve">Załącznik nr </w:t>
      </w:r>
      <w:r>
        <w:rPr>
          <w:rFonts w:ascii="Calibri" w:eastAsia="Calibri" w:hAnsi="Calibri"/>
          <w:sz w:val="28"/>
          <w:szCs w:val="18"/>
        </w:rPr>
        <w:t>1.7 do Specyfikacji Warunków Zamówienia</w:t>
      </w:r>
      <w:bookmarkEnd w:id="2"/>
    </w:p>
    <w:p w14:paraId="2115E502" w14:textId="77777777" w:rsidR="009F7C08" w:rsidRPr="0051315C" w:rsidRDefault="009F7C08" w:rsidP="0051315C">
      <w:pPr>
        <w:spacing w:before="5600"/>
        <w:jc w:val="right"/>
        <w:outlineLvl w:val="1"/>
        <w:rPr>
          <w:rFonts w:ascii="Calibri" w:hAnsi="Calibri"/>
          <w:b/>
          <w:szCs w:val="22"/>
        </w:rPr>
      </w:pPr>
      <w:r>
        <w:rPr>
          <w:rFonts w:ascii="Calibri" w:hAnsi="Calibri"/>
          <w:sz w:val="20"/>
          <w:szCs w:val="22"/>
        </w:rPr>
        <w:br/>
      </w:r>
    </w:p>
    <w:p w14:paraId="2115E503" w14:textId="77777777" w:rsidR="009F7C08" w:rsidRPr="003D77F1" w:rsidRDefault="009F7C08" w:rsidP="00831523">
      <w:pPr>
        <w:numPr>
          <w:ilvl w:val="0"/>
          <w:numId w:val="82"/>
        </w:numPr>
        <w:tabs>
          <w:tab w:val="left" w:pos="851"/>
        </w:tabs>
        <w:spacing w:after="240"/>
        <w:ind w:left="851" w:hanging="851"/>
        <w:outlineLvl w:val="1"/>
        <w:rPr>
          <w:rFonts w:ascii="Calibri" w:hAnsi="Calibri"/>
          <w:b/>
          <w:szCs w:val="20"/>
        </w:rPr>
      </w:pPr>
      <w:r w:rsidRPr="003D77F1">
        <w:rPr>
          <w:rFonts w:ascii="Calibri" w:hAnsi="Calibri"/>
          <w:b/>
          <w:sz w:val="26"/>
          <w:szCs w:val="22"/>
        </w:rPr>
        <w:br w:type="page"/>
      </w:r>
      <w:bookmarkEnd w:id="0"/>
      <w:r w:rsidRPr="003D77F1">
        <w:rPr>
          <w:rFonts w:ascii="Calibri" w:hAnsi="Calibri"/>
          <w:b/>
          <w:szCs w:val="20"/>
        </w:rPr>
        <w:lastRenderedPageBreak/>
        <w:t>Funkcjonowanie SSD – w stanie domyślnym, tj. przejazdu pomiędzy przystankami (drzwi zamknięte):</w:t>
      </w:r>
    </w:p>
    <w:p w14:paraId="2115E504" w14:textId="77777777" w:rsidR="009F7C08" w:rsidRPr="00E80FCD" w:rsidRDefault="009F7C08" w:rsidP="00A279DF">
      <w:pPr>
        <w:pStyle w:val="Akapitzlist"/>
        <w:tabs>
          <w:tab w:val="left" w:pos="851"/>
        </w:tabs>
        <w:spacing w:after="200" w:line="276" w:lineRule="auto"/>
        <w:ind w:left="851"/>
        <w:contextualSpacing/>
        <w:jc w:val="both"/>
        <w:rPr>
          <w:rFonts w:ascii="Calibri" w:hAnsi="Calibri"/>
          <w:sz w:val="20"/>
          <w:szCs w:val="20"/>
        </w:rPr>
      </w:pPr>
      <w:r w:rsidRPr="00E80FCD">
        <w:rPr>
          <w:rFonts w:ascii="Calibri" w:hAnsi="Calibri"/>
          <w:sz w:val="20"/>
          <w:szCs w:val="20"/>
        </w:rPr>
        <w:t xml:space="preserve">Układ domyślny, tj. gdy nie zostały użyte żadne przyciski, wszystkie przyciski pozostają aktywne, niepodświetlone, brak sygnalizacji na desce prowadzącego pojazd; </w:t>
      </w:r>
      <w:proofErr w:type="spellStart"/>
      <w:r w:rsidRPr="00E80FCD">
        <w:rPr>
          <w:rFonts w:ascii="Calibri" w:hAnsi="Calibri"/>
          <w:sz w:val="20"/>
          <w:szCs w:val="20"/>
        </w:rPr>
        <w:t>KOZx</w:t>
      </w:r>
      <w:proofErr w:type="spellEnd"/>
      <w:r w:rsidRPr="00E80FCD">
        <w:rPr>
          <w:rFonts w:ascii="Calibri" w:hAnsi="Calibri"/>
          <w:sz w:val="20"/>
          <w:szCs w:val="20"/>
        </w:rPr>
        <w:t>=0, KUZO=0, KAUT=0/1.</w:t>
      </w:r>
    </w:p>
    <w:p w14:paraId="2115E505" w14:textId="77777777" w:rsidR="009F7C08" w:rsidRPr="00E80FCD" w:rsidRDefault="009F7C08" w:rsidP="00A279DF">
      <w:pPr>
        <w:pStyle w:val="Akapitzlist"/>
        <w:tabs>
          <w:tab w:val="left" w:pos="851"/>
        </w:tabs>
        <w:spacing w:after="200" w:line="276" w:lineRule="auto"/>
        <w:ind w:left="851"/>
        <w:contextualSpacing/>
        <w:jc w:val="both"/>
        <w:rPr>
          <w:rFonts w:ascii="Calibri" w:hAnsi="Calibri"/>
          <w:sz w:val="20"/>
          <w:szCs w:val="20"/>
        </w:rPr>
      </w:pPr>
    </w:p>
    <w:p w14:paraId="2115E506" w14:textId="77777777" w:rsidR="009F7C08" w:rsidRPr="00E80FCD" w:rsidRDefault="009F7C08" w:rsidP="00A279DF">
      <w:pPr>
        <w:pStyle w:val="Akapitzlist"/>
        <w:numPr>
          <w:ilvl w:val="1"/>
          <w:numId w:val="82"/>
        </w:numPr>
        <w:tabs>
          <w:tab w:val="left" w:pos="851"/>
        </w:tabs>
        <w:spacing w:after="200" w:line="276" w:lineRule="auto"/>
        <w:ind w:hanging="792"/>
        <w:contextualSpacing/>
        <w:jc w:val="both"/>
        <w:rPr>
          <w:rFonts w:ascii="Calibri" w:hAnsi="Calibri"/>
          <w:sz w:val="20"/>
          <w:szCs w:val="20"/>
        </w:rPr>
      </w:pPr>
      <w:r w:rsidRPr="00E80FCD">
        <w:rPr>
          <w:rFonts w:ascii="Calibri" w:hAnsi="Calibri"/>
          <w:sz w:val="20"/>
          <w:szCs w:val="20"/>
        </w:rPr>
        <w:t xml:space="preserve">naciśnięcie (użycie) przycisku </w:t>
      </w:r>
      <w:proofErr w:type="spellStart"/>
      <w:r w:rsidRPr="00E80FCD">
        <w:rPr>
          <w:rFonts w:ascii="Calibri" w:hAnsi="Calibri"/>
          <w:sz w:val="20"/>
          <w:szCs w:val="20"/>
        </w:rPr>
        <w:t>WSxy</w:t>
      </w:r>
      <w:proofErr w:type="spellEnd"/>
      <w:r w:rsidRPr="00E80FCD">
        <w:rPr>
          <w:rFonts w:ascii="Calibri" w:hAnsi="Calibri"/>
          <w:sz w:val="20"/>
          <w:szCs w:val="20"/>
        </w:rPr>
        <w:t xml:space="preserve"> (dowolnego z grupy) powoduje:</w:t>
      </w:r>
    </w:p>
    <w:p w14:paraId="2115E507" w14:textId="77777777" w:rsidR="009F7C08" w:rsidRPr="00FA1B87" w:rsidRDefault="009F7C08" w:rsidP="00A279DF">
      <w:pPr>
        <w:pStyle w:val="Akapitzlist"/>
        <w:numPr>
          <w:ilvl w:val="2"/>
          <w:numId w:val="82"/>
        </w:numPr>
        <w:tabs>
          <w:tab w:val="left" w:pos="851"/>
        </w:tabs>
        <w:spacing w:after="200" w:line="276" w:lineRule="auto"/>
        <w:ind w:left="851" w:hanging="851"/>
        <w:contextualSpacing/>
        <w:jc w:val="both"/>
        <w:rPr>
          <w:rFonts w:ascii="Calibri" w:hAnsi="Calibri"/>
          <w:sz w:val="20"/>
          <w:szCs w:val="20"/>
        </w:rPr>
      </w:pPr>
      <w:r w:rsidRPr="00FA1B87">
        <w:rPr>
          <w:rFonts w:ascii="Calibri" w:hAnsi="Calibri"/>
          <w:sz w:val="20"/>
          <w:szCs w:val="20"/>
        </w:rPr>
        <w:t xml:space="preserve">nadanie sygnału </w:t>
      </w:r>
      <w:proofErr w:type="spellStart"/>
      <w:r w:rsidRPr="00FA1B87">
        <w:rPr>
          <w:rFonts w:ascii="Calibri" w:hAnsi="Calibri"/>
          <w:sz w:val="20"/>
          <w:szCs w:val="20"/>
        </w:rPr>
        <w:t>S</w:t>
      </w:r>
      <w:r>
        <w:rPr>
          <w:rFonts w:ascii="Calibri" w:hAnsi="Calibri"/>
          <w:sz w:val="20"/>
          <w:szCs w:val="20"/>
        </w:rPr>
        <w:t>S</w:t>
      </w:r>
      <w:r w:rsidRPr="00FA1B87">
        <w:rPr>
          <w:rFonts w:ascii="Calibri" w:hAnsi="Calibri"/>
          <w:sz w:val="20"/>
          <w:szCs w:val="20"/>
        </w:rPr>
        <w:t>x</w:t>
      </w:r>
      <w:proofErr w:type="spellEnd"/>
      <w:r w:rsidRPr="00FA1B87">
        <w:rPr>
          <w:rFonts w:ascii="Calibri" w:hAnsi="Calibri"/>
          <w:sz w:val="20"/>
          <w:szCs w:val="20"/>
        </w:rPr>
        <w:t>;</w:t>
      </w:r>
    </w:p>
    <w:p w14:paraId="2115E508" w14:textId="77777777" w:rsidR="009F7C08" w:rsidRPr="00A279DF" w:rsidRDefault="009F7C08" w:rsidP="00A279DF">
      <w:pPr>
        <w:pStyle w:val="Akapitzlist"/>
        <w:numPr>
          <w:ilvl w:val="2"/>
          <w:numId w:val="82"/>
        </w:numPr>
        <w:tabs>
          <w:tab w:val="left" w:pos="851"/>
        </w:tabs>
        <w:spacing w:after="200" w:line="276" w:lineRule="auto"/>
        <w:ind w:left="851" w:hanging="851"/>
        <w:contextualSpacing/>
        <w:jc w:val="both"/>
        <w:rPr>
          <w:rFonts w:ascii="Calibri" w:hAnsi="Calibri"/>
          <w:sz w:val="20"/>
          <w:szCs w:val="20"/>
        </w:rPr>
      </w:pPr>
      <w:r w:rsidRPr="00A279DF">
        <w:rPr>
          <w:rFonts w:ascii="Calibri" w:hAnsi="Calibri"/>
          <w:sz w:val="20"/>
          <w:szCs w:val="20"/>
        </w:rPr>
        <w:t xml:space="preserve">podświetlenie wszystkich przycisków </w:t>
      </w:r>
      <w:proofErr w:type="spellStart"/>
      <w:r w:rsidRPr="00A279DF">
        <w:rPr>
          <w:rFonts w:ascii="Calibri" w:hAnsi="Calibri"/>
          <w:sz w:val="20"/>
          <w:szCs w:val="20"/>
        </w:rPr>
        <w:t>WSxy</w:t>
      </w:r>
      <w:proofErr w:type="spellEnd"/>
      <w:r w:rsidRPr="00A279DF">
        <w:rPr>
          <w:rFonts w:ascii="Calibri" w:hAnsi="Calibri"/>
          <w:sz w:val="20"/>
          <w:szCs w:val="20"/>
        </w:rPr>
        <w:t xml:space="preserve"> na czerwono;</w:t>
      </w:r>
    </w:p>
    <w:p w14:paraId="2115E509" w14:textId="77777777" w:rsidR="009F7C08" w:rsidRPr="00A279DF" w:rsidRDefault="009F7C08" w:rsidP="00A279DF">
      <w:pPr>
        <w:pStyle w:val="Akapitzlist"/>
        <w:numPr>
          <w:ilvl w:val="2"/>
          <w:numId w:val="82"/>
        </w:numPr>
        <w:tabs>
          <w:tab w:val="left" w:pos="851"/>
        </w:tabs>
        <w:spacing w:after="200" w:line="276" w:lineRule="auto"/>
        <w:ind w:left="851" w:hanging="851"/>
        <w:contextualSpacing/>
        <w:jc w:val="both"/>
        <w:rPr>
          <w:rFonts w:ascii="Calibri" w:hAnsi="Calibri"/>
          <w:sz w:val="20"/>
          <w:szCs w:val="20"/>
        </w:rPr>
      </w:pPr>
      <w:r w:rsidRPr="00A279DF">
        <w:rPr>
          <w:rFonts w:ascii="Calibri" w:hAnsi="Calibri"/>
          <w:sz w:val="20"/>
          <w:szCs w:val="20"/>
        </w:rPr>
        <w:t>sygnalizację dla pasażerów poprzez wyświetlenie napisu „STOP” na tablicach informacyjnych wewnętrznych – WP przez ok. 5 sek. po naciśnięciu przycisku;</w:t>
      </w:r>
    </w:p>
    <w:p w14:paraId="2115E50A" w14:textId="77777777" w:rsidR="009F7C08" w:rsidRPr="00A279DF" w:rsidRDefault="009F7C08" w:rsidP="00A279DF">
      <w:pPr>
        <w:pStyle w:val="Akapitzlist"/>
        <w:numPr>
          <w:ilvl w:val="2"/>
          <w:numId w:val="82"/>
        </w:numPr>
        <w:tabs>
          <w:tab w:val="left" w:pos="851"/>
        </w:tabs>
        <w:spacing w:after="200" w:line="276" w:lineRule="auto"/>
        <w:ind w:left="851" w:hanging="851"/>
        <w:jc w:val="both"/>
        <w:rPr>
          <w:rFonts w:ascii="Calibri" w:hAnsi="Calibri"/>
          <w:sz w:val="20"/>
          <w:szCs w:val="20"/>
        </w:rPr>
      </w:pPr>
      <w:r w:rsidRPr="00A279DF">
        <w:rPr>
          <w:rFonts w:ascii="Calibri" w:hAnsi="Calibri"/>
          <w:sz w:val="20"/>
          <w:szCs w:val="20"/>
        </w:rPr>
        <w:t>sygnalizację na desce rozdzielczej prowadzącego pojazd, np. ikona „(H)”, z sygnalizacją z której strefy drzwi został użyty przycisk (WS1y</w:t>
      </w:r>
      <w:r w:rsidRPr="00A279DF">
        <w:rPr>
          <w:rFonts w:ascii="Calibri" w:hAnsi="Calibri"/>
          <w:sz w:val="20"/>
          <w:szCs w:val="20"/>
        </w:rPr>
        <w:sym w:font="Symbol" w:char="F0B8"/>
      </w:r>
      <w:r w:rsidRPr="00A279DF">
        <w:rPr>
          <w:rFonts w:ascii="Calibri" w:hAnsi="Calibri"/>
          <w:sz w:val="20"/>
          <w:szCs w:val="20"/>
        </w:rPr>
        <w:t>WS4y);</w:t>
      </w:r>
    </w:p>
    <w:p w14:paraId="2115E50B" w14:textId="77777777" w:rsidR="009F7C08" w:rsidRPr="00E80FCD" w:rsidRDefault="009F7C08" w:rsidP="00A279DF">
      <w:pPr>
        <w:pStyle w:val="Akapitzlist"/>
        <w:numPr>
          <w:ilvl w:val="1"/>
          <w:numId w:val="82"/>
        </w:numPr>
        <w:tabs>
          <w:tab w:val="left" w:pos="851"/>
        </w:tabs>
        <w:spacing w:after="200" w:line="276" w:lineRule="auto"/>
        <w:ind w:hanging="792"/>
        <w:contextualSpacing/>
        <w:jc w:val="both"/>
        <w:rPr>
          <w:rFonts w:ascii="Calibri" w:hAnsi="Calibri"/>
          <w:sz w:val="20"/>
          <w:szCs w:val="20"/>
        </w:rPr>
      </w:pPr>
      <w:r w:rsidRPr="00E80FCD">
        <w:rPr>
          <w:rFonts w:ascii="Calibri" w:hAnsi="Calibri"/>
          <w:sz w:val="20"/>
          <w:szCs w:val="20"/>
        </w:rPr>
        <w:t xml:space="preserve">naciśnięcie (użycie) przycisku </w:t>
      </w:r>
      <w:proofErr w:type="spellStart"/>
      <w:r w:rsidRPr="00E80FCD">
        <w:rPr>
          <w:rFonts w:ascii="Calibri" w:hAnsi="Calibri"/>
          <w:sz w:val="20"/>
          <w:szCs w:val="20"/>
        </w:rPr>
        <w:t>WSxy</w:t>
      </w:r>
      <w:proofErr w:type="spellEnd"/>
      <w:r w:rsidRPr="00E80FCD">
        <w:rPr>
          <w:rFonts w:ascii="Calibri" w:hAnsi="Calibri"/>
          <w:sz w:val="20"/>
          <w:szCs w:val="20"/>
        </w:rPr>
        <w:t xml:space="preserve"> z innej strefy, niż uprzednio użyty powoduje:</w:t>
      </w:r>
    </w:p>
    <w:p w14:paraId="2115E50C" w14:textId="77777777" w:rsidR="009F7C08" w:rsidRPr="00FA1B87" w:rsidRDefault="009F7C08" w:rsidP="00A279DF">
      <w:pPr>
        <w:pStyle w:val="Akapitzlist"/>
        <w:numPr>
          <w:ilvl w:val="2"/>
          <w:numId w:val="82"/>
        </w:numPr>
        <w:tabs>
          <w:tab w:val="left" w:pos="851"/>
        </w:tabs>
        <w:spacing w:after="200" w:line="276" w:lineRule="auto"/>
        <w:ind w:left="851" w:hanging="851"/>
        <w:contextualSpacing/>
        <w:jc w:val="both"/>
        <w:rPr>
          <w:rFonts w:ascii="Calibri" w:hAnsi="Calibri"/>
          <w:sz w:val="20"/>
          <w:szCs w:val="20"/>
        </w:rPr>
      </w:pPr>
      <w:r w:rsidRPr="00FA1B87">
        <w:rPr>
          <w:rFonts w:ascii="Calibri" w:hAnsi="Calibri"/>
          <w:sz w:val="20"/>
          <w:szCs w:val="20"/>
        </w:rPr>
        <w:t xml:space="preserve">nadanie sygnału </w:t>
      </w:r>
      <w:proofErr w:type="spellStart"/>
      <w:r w:rsidRPr="00FA1B87">
        <w:rPr>
          <w:rFonts w:ascii="Calibri" w:hAnsi="Calibri"/>
          <w:sz w:val="20"/>
          <w:szCs w:val="20"/>
        </w:rPr>
        <w:t>S</w:t>
      </w:r>
      <w:r>
        <w:rPr>
          <w:rFonts w:ascii="Calibri" w:hAnsi="Calibri"/>
          <w:sz w:val="20"/>
          <w:szCs w:val="20"/>
        </w:rPr>
        <w:t>S</w:t>
      </w:r>
      <w:r w:rsidRPr="00FA1B87">
        <w:rPr>
          <w:rFonts w:ascii="Calibri" w:hAnsi="Calibri"/>
          <w:sz w:val="20"/>
          <w:szCs w:val="20"/>
        </w:rPr>
        <w:t>x</w:t>
      </w:r>
      <w:proofErr w:type="spellEnd"/>
      <w:r w:rsidRPr="00FA1B87">
        <w:rPr>
          <w:rFonts w:ascii="Calibri" w:hAnsi="Calibri"/>
          <w:sz w:val="20"/>
          <w:szCs w:val="20"/>
        </w:rPr>
        <w:t>;</w:t>
      </w:r>
    </w:p>
    <w:p w14:paraId="2115E50D" w14:textId="77777777" w:rsidR="009F7C08" w:rsidRPr="00A279DF" w:rsidRDefault="009F7C08" w:rsidP="00A279DF">
      <w:pPr>
        <w:pStyle w:val="Akapitzlist"/>
        <w:numPr>
          <w:ilvl w:val="2"/>
          <w:numId w:val="82"/>
        </w:numPr>
        <w:tabs>
          <w:tab w:val="left" w:pos="851"/>
        </w:tabs>
        <w:spacing w:after="200" w:line="276" w:lineRule="auto"/>
        <w:ind w:left="851" w:hanging="851"/>
        <w:jc w:val="both"/>
        <w:rPr>
          <w:rFonts w:ascii="Calibri" w:hAnsi="Calibri"/>
          <w:sz w:val="20"/>
          <w:szCs w:val="20"/>
        </w:rPr>
      </w:pPr>
      <w:r w:rsidRPr="00A279DF">
        <w:rPr>
          <w:rFonts w:ascii="Calibri" w:hAnsi="Calibri"/>
          <w:sz w:val="20"/>
          <w:szCs w:val="20"/>
        </w:rPr>
        <w:t>sygnalizację na desce rozdzielczej prowadzącego pojazd z której strefy drzwi został użyty kolejny przycisk (WS1y</w:t>
      </w:r>
      <w:r w:rsidRPr="00A279DF">
        <w:rPr>
          <w:rFonts w:ascii="Calibri" w:hAnsi="Calibri"/>
          <w:sz w:val="20"/>
          <w:szCs w:val="20"/>
        </w:rPr>
        <w:sym w:font="Symbol" w:char="F0B8"/>
      </w:r>
      <w:r w:rsidRPr="00A279DF">
        <w:rPr>
          <w:rFonts w:ascii="Calibri" w:hAnsi="Calibri"/>
          <w:sz w:val="20"/>
          <w:szCs w:val="20"/>
        </w:rPr>
        <w:t>WS4y);</w:t>
      </w:r>
    </w:p>
    <w:p w14:paraId="2115E50E" w14:textId="77777777" w:rsidR="009F7C08" w:rsidRPr="00E80FCD" w:rsidRDefault="009F7C08" w:rsidP="00A279DF">
      <w:pPr>
        <w:pStyle w:val="Akapitzlist"/>
        <w:numPr>
          <w:ilvl w:val="1"/>
          <w:numId w:val="82"/>
        </w:numPr>
        <w:tabs>
          <w:tab w:val="left" w:pos="851"/>
        </w:tabs>
        <w:spacing w:after="200" w:line="276" w:lineRule="auto"/>
        <w:ind w:hanging="792"/>
        <w:contextualSpacing/>
        <w:jc w:val="both"/>
        <w:rPr>
          <w:rFonts w:ascii="Calibri" w:hAnsi="Calibri"/>
          <w:sz w:val="20"/>
          <w:szCs w:val="20"/>
        </w:rPr>
      </w:pPr>
      <w:r w:rsidRPr="00E80FCD">
        <w:rPr>
          <w:rFonts w:ascii="Calibri" w:hAnsi="Calibri"/>
          <w:sz w:val="20"/>
          <w:szCs w:val="20"/>
        </w:rPr>
        <w:t xml:space="preserve">naciśnięcie (użycie) przycisku </w:t>
      </w:r>
      <w:proofErr w:type="spellStart"/>
      <w:r w:rsidRPr="00E80FCD">
        <w:rPr>
          <w:rFonts w:ascii="Calibri" w:hAnsi="Calibri"/>
          <w:sz w:val="20"/>
          <w:szCs w:val="20"/>
        </w:rPr>
        <w:t>WOSx</w:t>
      </w:r>
      <w:proofErr w:type="spellEnd"/>
      <w:r w:rsidRPr="00E80FCD">
        <w:rPr>
          <w:rFonts w:ascii="Calibri" w:hAnsi="Calibri"/>
          <w:sz w:val="20"/>
          <w:szCs w:val="20"/>
        </w:rPr>
        <w:t xml:space="preserve"> (z dowolnych drzwi) powoduje:</w:t>
      </w:r>
    </w:p>
    <w:p w14:paraId="2115E50F" w14:textId="77777777" w:rsidR="009F7C08" w:rsidRPr="00FA1B87" w:rsidRDefault="009F7C08" w:rsidP="00A279DF">
      <w:pPr>
        <w:pStyle w:val="Akapitzlist"/>
        <w:numPr>
          <w:ilvl w:val="2"/>
          <w:numId w:val="82"/>
        </w:numPr>
        <w:tabs>
          <w:tab w:val="left" w:pos="851"/>
        </w:tabs>
        <w:spacing w:after="200" w:line="276" w:lineRule="auto"/>
        <w:ind w:left="851" w:hanging="851"/>
        <w:contextualSpacing/>
        <w:jc w:val="both"/>
        <w:rPr>
          <w:rFonts w:ascii="Calibri" w:hAnsi="Calibri"/>
          <w:sz w:val="20"/>
          <w:szCs w:val="20"/>
        </w:rPr>
      </w:pPr>
      <w:r w:rsidRPr="00FA1B87">
        <w:rPr>
          <w:rFonts w:ascii="Calibri" w:hAnsi="Calibri"/>
          <w:sz w:val="20"/>
          <w:szCs w:val="20"/>
        </w:rPr>
        <w:t>nadanie sygnał</w:t>
      </w:r>
      <w:r>
        <w:rPr>
          <w:rFonts w:ascii="Calibri" w:hAnsi="Calibri"/>
          <w:sz w:val="20"/>
          <w:szCs w:val="20"/>
        </w:rPr>
        <w:t>ów</w:t>
      </w:r>
      <w:r w:rsidRPr="00FA1B87">
        <w:rPr>
          <w:rFonts w:ascii="Calibri" w:hAnsi="Calibri"/>
          <w:sz w:val="20"/>
          <w:szCs w:val="20"/>
        </w:rPr>
        <w:t xml:space="preserve"> </w:t>
      </w:r>
      <w:proofErr w:type="spellStart"/>
      <w:r w:rsidRPr="00FA1B87">
        <w:rPr>
          <w:rFonts w:ascii="Calibri" w:hAnsi="Calibri"/>
          <w:sz w:val="20"/>
          <w:szCs w:val="20"/>
        </w:rPr>
        <w:t>S</w:t>
      </w:r>
      <w:r>
        <w:rPr>
          <w:rFonts w:ascii="Calibri" w:hAnsi="Calibri"/>
          <w:sz w:val="20"/>
          <w:szCs w:val="20"/>
        </w:rPr>
        <w:t>S</w:t>
      </w:r>
      <w:r w:rsidRPr="00FA1B87">
        <w:rPr>
          <w:rFonts w:ascii="Calibri" w:hAnsi="Calibri"/>
          <w:sz w:val="20"/>
          <w:szCs w:val="20"/>
        </w:rPr>
        <w:t>x</w:t>
      </w:r>
      <w:r>
        <w:rPr>
          <w:rFonts w:ascii="Calibri" w:hAnsi="Calibri"/>
          <w:sz w:val="20"/>
          <w:szCs w:val="20"/>
        </w:rPr>
        <w:t>+SDx</w:t>
      </w:r>
      <w:proofErr w:type="spellEnd"/>
      <w:r w:rsidRPr="00FA1B87">
        <w:rPr>
          <w:rFonts w:ascii="Calibri" w:hAnsi="Calibri"/>
          <w:sz w:val="20"/>
          <w:szCs w:val="20"/>
        </w:rPr>
        <w:t>;</w:t>
      </w:r>
    </w:p>
    <w:p w14:paraId="2115E510" w14:textId="77777777" w:rsidR="009F7C08" w:rsidRPr="00A279DF" w:rsidRDefault="009F7C08" w:rsidP="00A279DF">
      <w:pPr>
        <w:pStyle w:val="Akapitzlist"/>
        <w:numPr>
          <w:ilvl w:val="2"/>
          <w:numId w:val="82"/>
        </w:numPr>
        <w:tabs>
          <w:tab w:val="left" w:pos="851"/>
        </w:tabs>
        <w:spacing w:after="200" w:line="276" w:lineRule="auto"/>
        <w:ind w:left="851" w:hanging="851"/>
        <w:contextualSpacing/>
        <w:jc w:val="both"/>
        <w:rPr>
          <w:rFonts w:ascii="Calibri" w:hAnsi="Calibri"/>
          <w:sz w:val="20"/>
          <w:szCs w:val="20"/>
        </w:rPr>
      </w:pPr>
      <w:r w:rsidRPr="00A279DF">
        <w:rPr>
          <w:rFonts w:ascii="Calibri" w:hAnsi="Calibri"/>
          <w:sz w:val="20"/>
          <w:szCs w:val="20"/>
        </w:rPr>
        <w:t xml:space="preserve">podświetlenie pozostałych przycisków </w:t>
      </w:r>
      <w:proofErr w:type="spellStart"/>
      <w:r w:rsidRPr="00A279DF">
        <w:rPr>
          <w:rFonts w:ascii="Calibri" w:hAnsi="Calibri"/>
          <w:sz w:val="20"/>
          <w:szCs w:val="20"/>
        </w:rPr>
        <w:t>WOSx</w:t>
      </w:r>
      <w:proofErr w:type="spellEnd"/>
      <w:r w:rsidRPr="00A279DF">
        <w:rPr>
          <w:rFonts w:ascii="Calibri" w:hAnsi="Calibri"/>
          <w:sz w:val="20"/>
          <w:szCs w:val="20"/>
        </w:rPr>
        <w:t xml:space="preserve"> (z grupy tych drzwi), przy których przycisk został użyty, na czerwono;</w:t>
      </w:r>
    </w:p>
    <w:p w14:paraId="2115E511" w14:textId="77777777" w:rsidR="009F7C08" w:rsidRPr="00A279DF" w:rsidRDefault="009F7C08" w:rsidP="00A279DF">
      <w:pPr>
        <w:pStyle w:val="Akapitzlist"/>
        <w:numPr>
          <w:ilvl w:val="2"/>
          <w:numId w:val="82"/>
        </w:numPr>
        <w:tabs>
          <w:tab w:val="left" w:pos="851"/>
        </w:tabs>
        <w:spacing w:after="200" w:line="276" w:lineRule="auto"/>
        <w:ind w:left="851" w:hanging="851"/>
        <w:contextualSpacing/>
        <w:jc w:val="both"/>
        <w:rPr>
          <w:rFonts w:ascii="Calibri" w:hAnsi="Calibri"/>
          <w:sz w:val="20"/>
          <w:szCs w:val="20"/>
        </w:rPr>
      </w:pPr>
      <w:r w:rsidRPr="00A279DF">
        <w:rPr>
          <w:rFonts w:ascii="Calibri" w:hAnsi="Calibri"/>
          <w:sz w:val="20"/>
          <w:szCs w:val="20"/>
        </w:rPr>
        <w:t xml:space="preserve">podświetlenie wszystkich przycisków </w:t>
      </w:r>
      <w:proofErr w:type="spellStart"/>
      <w:r w:rsidRPr="00A279DF">
        <w:rPr>
          <w:rFonts w:ascii="Calibri" w:hAnsi="Calibri"/>
          <w:sz w:val="20"/>
          <w:szCs w:val="20"/>
        </w:rPr>
        <w:t>WSxy</w:t>
      </w:r>
      <w:proofErr w:type="spellEnd"/>
      <w:r w:rsidRPr="00A279DF">
        <w:rPr>
          <w:rFonts w:ascii="Calibri" w:hAnsi="Calibri"/>
          <w:sz w:val="20"/>
          <w:szCs w:val="20"/>
        </w:rPr>
        <w:t xml:space="preserve"> na czerwono;</w:t>
      </w:r>
    </w:p>
    <w:p w14:paraId="2115E512" w14:textId="77777777" w:rsidR="009F7C08" w:rsidRPr="00E80FCD" w:rsidRDefault="009F7C08" w:rsidP="00A279DF">
      <w:pPr>
        <w:pStyle w:val="Akapitzlist"/>
        <w:numPr>
          <w:ilvl w:val="2"/>
          <w:numId w:val="82"/>
        </w:numPr>
        <w:tabs>
          <w:tab w:val="left" w:pos="851"/>
        </w:tabs>
        <w:spacing w:after="200" w:line="276" w:lineRule="auto"/>
        <w:ind w:left="851" w:hanging="851"/>
        <w:contextualSpacing/>
        <w:jc w:val="both"/>
        <w:rPr>
          <w:rFonts w:ascii="Calibri" w:hAnsi="Calibri"/>
          <w:sz w:val="20"/>
          <w:szCs w:val="20"/>
        </w:rPr>
      </w:pPr>
      <w:r w:rsidRPr="00A279DF">
        <w:rPr>
          <w:rFonts w:ascii="Calibri" w:hAnsi="Calibri"/>
          <w:sz w:val="20"/>
          <w:szCs w:val="20"/>
        </w:rPr>
        <w:t>sygnalizację dla pasażerów poprzez wyświetlenie napisu „STOP” na tablicach informacyjnych wewnętrznych – WP przez ok. 5 sek. po naciśnięciu</w:t>
      </w:r>
      <w:r w:rsidRPr="00E80FCD">
        <w:rPr>
          <w:rFonts w:ascii="Calibri" w:hAnsi="Calibri"/>
          <w:sz w:val="20"/>
          <w:szCs w:val="20"/>
        </w:rPr>
        <w:t xml:space="preserve"> przycisku;</w:t>
      </w:r>
    </w:p>
    <w:p w14:paraId="2115E513" w14:textId="77777777" w:rsidR="009F7C08" w:rsidRPr="00A279DF" w:rsidRDefault="009F7C08" w:rsidP="00A279DF">
      <w:pPr>
        <w:pStyle w:val="Akapitzlist"/>
        <w:numPr>
          <w:ilvl w:val="2"/>
          <w:numId w:val="82"/>
        </w:numPr>
        <w:tabs>
          <w:tab w:val="left" w:pos="851"/>
        </w:tabs>
        <w:spacing w:after="200" w:line="276" w:lineRule="auto"/>
        <w:ind w:left="851" w:hanging="851"/>
        <w:jc w:val="both"/>
        <w:rPr>
          <w:rFonts w:ascii="Calibri" w:hAnsi="Calibri"/>
          <w:sz w:val="20"/>
          <w:szCs w:val="20"/>
        </w:rPr>
      </w:pPr>
      <w:r w:rsidRPr="00A279DF">
        <w:rPr>
          <w:rFonts w:ascii="Calibri" w:hAnsi="Calibri"/>
          <w:sz w:val="20"/>
          <w:szCs w:val="20"/>
        </w:rPr>
        <w:t>sygnalizację na desce rozdzielczej prowadzącego pojazd, np. ikona „(H)”, z sygnalizacją z której strefy drzwi został użyty przycisk (</w:t>
      </w:r>
      <w:proofErr w:type="spellStart"/>
      <w:r w:rsidRPr="00A279DF">
        <w:rPr>
          <w:rFonts w:ascii="Calibri" w:hAnsi="Calibri"/>
          <w:sz w:val="20"/>
          <w:szCs w:val="20"/>
        </w:rPr>
        <w:t>WOSx</w:t>
      </w:r>
      <w:proofErr w:type="spellEnd"/>
      <w:r w:rsidRPr="00A279DF">
        <w:rPr>
          <w:rFonts w:ascii="Calibri" w:hAnsi="Calibri"/>
          <w:sz w:val="20"/>
          <w:szCs w:val="20"/>
        </w:rPr>
        <w:sym w:font="Symbol" w:char="F0B8"/>
      </w:r>
      <w:proofErr w:type="spellStart"/>
      <w:r w:rsidRPr="00A279DF">
        <w:rPr>
          <w:rFonts w:ascii="Calibri" w:hAnsi="Calibri"/>
          <w:sz w:val="20"/>
          <w:szCs w:val="20"/>
        </w:rPr>
        <w:t>WOSx</w:t>
      </w:r>
      <w:proofErr w:type="spellEnd"/>
      <w:r w:rsidRPr="00A279DF">
        <w:rPr>
          <w:rFonts w:ascii="Calibri" w:hAnsi="Calibri"/>
          <w:sz w:val="20"/>
          <w:szCs w:val="20"/>
        </w:rPr>
        <w:t>);</w:t>
      </w:r>
    </w:p>
    <w:p w14:paraId="2115E514" w14:textId="77777777" w:rsidR="009F7C08" w:rsidRPr="00E80FCD" w:rsidRDefault="009F7C08" w:rsidP="00A279DF">
      <w:pPr>
        <w:pStyle w:val="Akapitzlist"/>
        <w:numPr>
          <w:ilvl w:val="1"/>
          <w:numId w:val="82"/>
        </w:numPr>
        <w:tabs>
          <w:tab w:val="left" w:pos="851"/>
        </w:tabs>
        <w:spacing w:after="200" w:line="276" w:lineRule="auto"/>
        <w:ind w:hanging="792"/>
        <w:contextualSpacing/>
        <w:jc w:val="both"/>
        <w:rPr>
          <w:rFonts w:ascii="Calibri" w:hAnsi="Calibri"/>
          <w:sz w:val="20"/>
          <w:szCs w:val="20"/>
        </w:rPr>
      </w:pPr>
      <w:r w:rsidRPr="00E80FCD">
        <w:rPr>
          <w:rFonts w:ascii="Calibri" w:hAnsi="Calibri"/>
          <w:sz w:val="20"/>
          <w:szCs w:val="20"/>
        </w:rPr>
        <w:t xml:space="preserve">naciśnięcie (użycie) przycisku </w:t>
      </w:r>
      <w:proofErr w:type="spellStart"/>
      <w:r w:rsidRPr="00E80FCD">
        <w:rPr>
          <w:rFonts w:ascii="Calibri" w:hAnsi="Calibri"/>
          <w:sz w:val="20"/>
          <w:szCs w:val="20"/>
        </w:rPr>
        <w:t>WOSx</w:t>
      </w:r>
      <w:proofErr w:type="spellEnd"/>
      <w:r w:rsidRPr="00E80FCD">
        <w:rPr>
          <w:rFonts w:ascii="Calibri" w:hAnsi="Calibri"/>
          <w:sz w:val="20"/>
          <w:szCs w:val="20"/>
        </w:rPr>
        <w:t xml:space="preserve"> przy innych drzwiach, niż uprzednio użyty powoduje:</w:t>
      </w:r>
    </w:p>
    <w:p w14:paraId="2115E515" w14:textId="77777777" w:rsidR="009F7C08" w:rsidRPr="00FA1B87" w:rsidRDefault="009F7C08" w:rsidP="00A279DF">
      <w:pPr>
        <w:pStyle w:val="Akapitzlist"/>
        <w:numPr>
          <w:ilvl w:val="2"/>
          <w:numId w:val="82"/>
        </w:numPr>
        <w:tabs>
          <w:tab w:val="left" w:pos="851"/>
        </w:tabs>
        <w:spacing w:after="200" w:line="276" w:lineRule="auto"/>
        <w:ind w:left="851" w:hanging="851"/>
        <w:contextualSpacing/>
        <w:jc w:val="both"/>
        <w:rPr>
          <w:rFonts w:ascii="Calibri" w:hAnsi="Calibri"/>
          <w:sz w:val="20"/>
          <w:szCs w:val="20"/>
        </w:rPr>
      </w:pPr>
      <w:r w:rsidRPr="00FA1B87">
        <w:rPr>
          <w:rFonts w:ascii="Calibri" w:hAnsi="Calibri"/>
          <w:sz w:val="20"/>
          <w:szCs w:val="20"/>
        </w:rPr>
        <w:t>nadanie sygnał</w:t>
      </w:r>
      <w:r>
        <w:rPr>
          <w:rFonts w:ascii="Calibri" w:hAnsi="Calibri"/>
          <w:sz w:val="20"/>
          <w:szCs w:val="20"/>
        </w:rPr>
        <w:t>ów</w:t>
      </w:r>
      <w:r w:rsidRPr="00FA1B87">
        <w:rPr>
          <w:rFonts w:ascii="Calibri" w:hAnsi="Calibri"/>
          <w:sz w:val="20"/>
          <w:szCs w:val="20"/>
        </w:rPr>
        <w:t xml:space="preserve"> </w:t>
      </w:r>
      <w:proofErr w:type="spellStart"/>
      <w:r w:rsidRPr="00FA1B87">
        <w:rPr>
          <w:rFonts w:ascii="Calibri" w:hAnsi="Calibri"/>
          <w:sz w:val="20"/>
          <w:szCs w:val="20"/>
        </w:rPr>
        <w:t>Sx</w:t>
      </w:r>
      <w:r>
        <w:rPr>
          <w:rFonts w:ascii="Calibri" w:hAnsi="Calibri"/>
          <w:sz w:val="20"/>
          <w:szCs w:val="20"/>
        </w:rPr>
        <w:t>+Dx</w:t>
      </w:r>
      <w:proofErr w:type="spellEnd"/>
      <w:r w:rsidRPr="00FA1B87">
        <w:rPr>
          <w:rFonts w:ascii="Calibri" w:hAnsi="Calibri"/>
          <w:sz w:val="20"/>
          <w:szCs w:val="20"/>
        </w:rPr>
        <w:t>;</w:t>
      </w:r>
    </w:p>
    <w:p w14:paraId="2115E516" w14:textId="77777777" w:rsidR="009F7C08" w:rsidRPr="00A279DF" w:rsidRDefault="009F7C08" w:rsidP="00A279DF">
      <w:pPr>
        <w:pStyle w:val="Akapitzlist"/>
        <w:numPr>
          <w:ilvl w:val="2"/>
          <w:numId w:val="82"/>
        </w:numPr>
        <w:tabs>
          <w:tab w:val="left" w:pos="851"/>
        </w:tabs>
        <w:spacing w:after="200" w:line="276" w:lineRule="auto"/>
        <w:ind w:left="851" w:hanging="851"/>
        <w:contextualSpacing/>
        <w:jc w:val="both"/>
        <w:rPr>
          <w:rFonts w:ascii="Calibri" w:hAnsi="Calibri"/>
          <w:sz w:val="20"/>
          <w:szCs w:val="20"/>
        </w:rPr>
      </w:pPr>
      <w:r w:rsidRPr="00A279DF">
        <w:rPr>
          <w:rFonts w:ascii="Calibri" w:hAnsi="Calibri"/>
          <w:sz w:val="20"/>
          <w:szCs w:val="20"/>
        </w:rPr>
        <w:t xml:space="preserve">podświetlenie pozostałych przycisków </w:t>
      </w:r>
      <w:proofErr w:type="spellStart"/>
      <w:r w:rsidRPr="00A279DF">
        <w:rPr>
          <w:rFonts w:ascii="Calibri" w:hAnsi="Calibri"/>
          <w:sz w:val="20"/>
          <w:szCs w:val="20"/>
        </w:rPr>
        <w:t>WOSx</w:t>
      </w:r>
      <w:proofErr w:type="spellEnd"/>
      <w:r w:rsidRPr="00A279DF">
        <w:rPr>
          <w:rFonts w:ascii="Calibri" w:hAnsi="Calibri"/>
          <w:sz w:val="20"/>
          <w:szCs w:val="20"/>
        </w:rPr>
        <w:t xml:space="preserve"> (z grupy tych drzwi), przy których prz</w:t>
      </w:r>
      <w:r>
        <w:rPr>
          <w:rFonts w:ascii="Calibri" w:hAnsi="Calibri"/>
          <w:sz w:val="20"/>
          <w:szCs w:val="20"/>
        </w:rPr>
        <w:t>ycisk został użyty, na czerwono;</w:t>
      </w:r>
    </w:p>
    <w:p w14:paraId="2115E517" w14:textId="77777777" w:rsidR="009F7C08" w:rsidRPr="00A279DF" w:rsidRDefault="009F7C08" w:rsidP="00A279DF">
      <w:pPr>
        <w:pStyle w:val="Akapitzlist"/>
        <w:numPr>
          <w:ilvl w:val="2"/>
          <w:numId w:val="82"/>
        </w:numPr>
        <w:tabs>
          <w:tab w:val="left" w:pos="851"/>
        </w:tabs>
        <w:spacing w:after="200" w:line="276" w:lineRule="auto"/>
        <w:ind w:left="851" w:hanging="851"/>
        <w:jc w:val="both"/>
        <w:rPr>
          <w:rFonts w:ascii="Calibri" w:hAnsi="Calibri"/>
          <w:sz w:val="20"/>
          <w:szCs w:val="20"/>
        </w:rPr>
      </w:pPr>
      <w:r w:rsidRPr="00A279DF">
        <w:rPr>
          <w:rFonts w:ascii="Calibri" w:hAnsi="Calibri"/>
          <w:sz w:val="20"/>
          <w:szCs w:val="20"/>
        </w:rPr>
        <w:t>sygnalizację na desce rozdzielczej prowadzącego pojazd z której strefy drzwi został użyty kolejny przycisk (</w:t>
      </w:r>
      <w:proofErr w:type="spellStart"/>
      <w:r w:rsidRPr="00A279DF">
        <w:rPr>
          <w:rFonts w:ascii="Calibri" w:hAnsi="Calibri"/>
          <w:sz w:val="20"/>
          <w:szCs w:val="20"/>
        </w:rPr>
        <w:t>WOSx</w:t>
      </w:r>
      <w:proofErr w:type="spellEnd"/>
      <w:r w:rsidRPr="00A279DF">
        <w:rPr>
          <w:rFonts w:ascii="Calibri" w:hAnsi="Calibri"/>
          <w:sz w:val="20"/>
          <w:szCs w:val="20"/>
        </w:rPr>
        <w:sym w:font="Symbol" w:char="F0B8"/>
      </w:r>
      <w:proofErr w:type="spellStart"/>
      <w:r w:rsidRPr="00A279DF">
        <w:rPr>
          <w:rFonts w:ascii="Calibri" w:hAnsi="Calibri"/>
          <w:sz w:val="20"/>
          <w:szCs w:val="20"/>
        </w:rPr>
        <w:t>WOSx</w:t>
      </w:r>
      <w:proofErr w:type="spellEnd"/>
      <w:r w:rsidRPr="00A279DF">
        <w:rPr>
          <w:rFonts w:ascii="Calibri" w:hAnsi="Calibri"/>
          <w:sz w:val="20"/>
          <w:szCs w:val="20"/>
        </w:rPr>
        <w:t>);</w:t>
      </w:r>
    </w:p>
    <w:p w14:paraId="2115E518" w14:textId="77777777" w:rsidR="009F7C08" w:rsidRPr="00E80FCD" w:rsidRDefault="009F7C08" w:rsidP="00A279DF">
      <w:pPr>
        <w:pStyle w:val="Akapitzlist"/>
        <w:numPr>
          <w:ilvl w:val="1"/>
          <w:numId w:val="82"/>
        </w:numPr>
        <w:tabs>
          <w:tab w:val="left" w:pos="851"/>
        </w:tabs>
        <w:spacing w:after="200" w:line="276" w:lineRule="auto"/>
        <w:ind w:hanging="792"/>
        <w:contextualSpacing/>
        <w:jc w:val="both"/>
        <w:rPr>
          <w:rFonts w:ascii="Calibri" w:hAnsi="Calibri"/>
          <w:sz w:val="20"/>
          <w:szCs w:val="20"/>
        </w:rPr>
      </w:pPr>
      <w:r w:rsidRPr="00E80FCD">
        <w:rPr>
          <w:rFonts w:ascii="Calibri" w:hAnsi="Calibri"/>
          <w:sz w:val="20"/>
          <w:szCs w:val="20"/>
        </w:rPr>
        <w:t>naciśnięcie (użycie) przycisku WWIS powoduje:</w:t>
      </w:r>
    </w:p>
    <w:p w14:paraId="2115E519" w14:textId="77777777" w:rsidR="009F7C08" w:rsidRPr="00FA1B87" w:rsidRDefault="009F7C08" w:rsidP="00A279DF">
      <w:pPr>
        <w:pStyle w:val="Akapitzlist"/>
        <w:numPr>
          <w:ilvl w:val="2"/>
          <w:numId w:val="82"/>
        </w:numPr>
        <w:tabs>
          <w:tab w:val="left" w:pos="851"/>
        </w:tabs>
        <w:spacing w:after="200" w:line="276" w:lineRule="auto"/>
        <w:ind w:left="851" w:hanging="851"/>
        <w:contextualSpacing/>
        <w:jc w:val="both"/>
        <w:rPr>
          <w:rFonts w:ascii="Calibri" w:hAnsi="Calibri"/>
          <w:sz w:val="20"/>
          <w:szCs w:val="20"/>
        </w:rPr>
      </w:pPr>
      <w:r w:rsidRPr="00FA1B87">
        <w:rPr>
          <w:rFonts w:ascii="Calibri" w:hAnsi="Calibri"/>
          <w:sz w:val="20"/>
          <w:szCs w:val="20"/>
        </w:rPr>
        <w:t>nadanie sygnał</w:t>
      </w:r>
      <w:r>
        <w:rPr>
          <w:rFonts w:ascii="Calibri" w:hAnsi="Calibri"/>
          <w:sz w:val="20"/>
          <w:szCs w:val="20"/>
        </w:rPr>
        <w:t>ów</w:t>
      </w:r>
      <w:r w:rsidRPr="00FA1B87">
        <w:rPr>
          <w:rFonts w:ascii="Calibri" w:hAnsi="Calibri"/>
          <w:sz w:val="20"/>
          <w:szCs w:val="20"/>
        </w:rPr>
        <w:t xml:space="preserve"> </w:t>
      </w:r>
      <w:proofErr w:type="spellStart"/>
      <w:r>
        <w:rPr>
          <w:rFonts w:ascii="Calibri" w:hAnsi="Calibri"/>
          <w:sz w:val="20"/>
          <w:szCs w:val="20"/>
        </w:rPr>
        <w:t>SSx+SWI</w:t>
      </w:r>
      <w:proofErr w:type="spellEnd"/>
      <w:r w:rsidRPr="00FA1B87">
        <w:rPr>
          <w:rFonts w:ascii="Calibri" w:hAnsi="Calibri"/>
          <w:sz w:val="20"/>
          <w:szCs w:val="20"/>
        </w:rPr>
        <w:t>;</w:t>
      </w:r>
    </w:p>
    <w:p w14:paraId="2115E51A" w14:textId="77777777" w:rsidR="009F7C08" w:rsidRPr="00A279DF" w:rsidRDefault="009F7C08" w:rsidP="00A279DF">
      <w:pPr>
        <w:pStyle w:val="Akapitzlist"/>
        <w:numPr>
          <w:ilvl w:val="2"/>
          <w:numId w:val="82"/>
        </w:numPr>
        <w:tabs>
          <w:tab w:val="left" w:pos="851"/>
        </w:tabs>
        <w:spacing w:after="200" w:line="276" w:lineRule="auto"/>
        <w:ind w:left="851" w:hanging="851"/>
        <w:contextualSpacing/>
        <w:jc w:val="both"/>
        <w:rPr>
          <w:rFonts w:ascii="Calibri" w:hAnsi="Calibri"/>
          <w:sz w:val="20"/>
          <w:szCs w:val="20"/>
        </w:rPr>
      </w:pPr>
      <w:r w:rsidRPr="00A279DF">
        <w:rPr>
          <w:rFonts w:ascii="Calibri" w:hAnsi="Calibri"/>
          <w:sz w:val="20"/>
          <w:szCs w:val="20"/>
        </w:rPr>
        <w:t xml:space="preserve">podświetlenie wszystkich przycisków </w:t>
      </w:r>
      <w:proofErr w:type="spellStart"/>
      <w:r w:rsidRPr="00A279DF">
        <w:rPr>
          <w:rFonts w:ascii="Calibri" w:hAnsi="Calibri"/>
          <w:sz w:val="20"/>
          <w:szCs w:val="20"/>
        </w:rPr>
        <w:t>WSxy</w:t>
      </w:r>
      <w:proofErr w:type="spellEnd"/>
      <w:r w:rsidRPr="00A279DF">
        <w:rPr>
          <w:rFonts w:ascii="Calibri" w:hAnsi="Calibri"/>
          <w:sz w:val="20"/>
          <w:szCs w:val="20"/>
        </w:rPr>
        <w:t xml:space="preserve"> na czerwono;</w:t>
      </w:r>
    </w:p>
    <w:p w14:paraId="2115E51B" w14:textId="77777777" w:rsidR="009F7C08" w:rsidRPr="00A279DF" w:rsidRDefault="009F7C08" w:rsidP="00A279DF">
      <w:pPr>
        <w:pStyle w:val="Akapitzlist"/>
        <w:numPr>
          <w:ilvl w:val="2"/>
          <w:numId w:val="82"/>
        </w:numPr>
        <w:tabs>
          <w:tab w:val="left" w:pos="851"/>
        </w:tabs>
        <w:spacing w:after="200" w:line="276" w:lineRule="auto"/>
        <w:ind w:left="851" w:hanging="851"/>
        <w:contextualSpacing/>
        <w:jc w:val="both"/>
        <w:rPr>
          <w:rFonts w:ascii="Calibri" w:hAnsi="Calibri"/>
          <w:sz w:val="20"/>
          <w:szCs w:val="20"/>
        </w:rPr>
      </w:pPr>
      <w:r w:rsidRPr="00A279DF">
        <w:rPr>
          <w:rFonts w:ascii="Calibri" w:hAnsi="Calibri"/>
          <w:sz w:val="20"/>
          <w:szCs w:val="20"/>
        </w:rPr>
        <w:t>podświetlenie przycisków WOS2 na czerwono;</w:t>
      </w:r>
    </w:p>
    <w:p w14:paraId="2115E51C" w14:textId="77777777" w:rsidR="009F7C08" w:rsidRPr="00A279DF" w:rsidRDefault="009F7C08" w:rsidP="00A279DF">
      <w:pPr>
        <w:pStyle w:val="Akapitzlist"/>
        <w:numPr>
          <w:ilvl w:val="2"/>
          <w:numId w:val="82"/>
        </w:numPr>
        <w:tabs>
          <w:tab w:val="left" w:pos="851"/>
        </w:tabs>
        <w:spacing w:after="200" w:line="276" w:lineRule="auto"/>
        <w:ind w:left="851" w:hanging="851"/>
        <w:contextualSpacing/>
        <w:jc w:val="both"/>
        <w:rPr>
          <w:rFonts w:ascii="Calibri" w:hAnsi="Calibri"/>
          <w:sz w:val="20"/>
          <w:szCs w:val="20"/>
        </w:rPr>
      </w:pPr>
      <w:r w:rsidRPr="00A279DF">
        <w:rPr>
          <w:rFonts w:ascii="Calibri" w:hAnsi="Calibri"/>
          <w:sz w:val="20"/>
          <w:szCs w:val="20"/>
        </w:rPr>
        <w:t>sygnalizację dla pasażerów poprzez wyświetlenie napisu „STOP” na tablicach informacyjnych wewnętrznych – WP przez ok. 5 sek. po naciśnięciu przycisku;</w:t>
      </w:r>
    </w:p>
    <w:p w14:paraId="2115E51D" w14:textId="77777777" w:rsidR="009F7C08" w:rsidRPr="00A279DF" w:rsidRDefault="009F7C08" w:rsidP="00A279DF">
      <w:pPr>
        <w:pStyle w:val="Akapitzlist"/>
        <w:numPr>
          <w:ilvl w:val="2"/>
          <w:numId w:val="82"/>
        </w:numPr>
        <w:tabs>
          <w:tab w:val="left" w:pos="851"/>
        </w:tabs>
        <w:spacing w:after="200" w:line="276" w:lineRule="auto"/>
        <w:ind w:left="851" w:hanging="851"/>
        <w:contextualSpacing/>
        <w:jc w:val="both"/>
        <w:rPr>
          <w:rFonts w:ascii="Calibri" w:hAnsi="Calibri"/>
          <w:sz w:val="20"/>
          <w:szCs w:val="20"/>
        </w:rPr>
      </w:pPr>
      <w:r w:rsidRPr="00A279DF">
        <w:rPr>
          <w:rFonts w:ascii="Calibri" w:hAnsi="Calibri"/>
          <w:sz w:val="20"/>
          <w:szCs w:val="20"/>
        </w:rPr>
        <w:t>sygnalizację na desce rozdzielczej prowadzącego pojazd, np. ikona „(H)”, z sygnalizacją ze strefy drugich drzwi;</w:t>
      </w:r>
    </w:p>
    <w:p w14:paraId="2115E51E" w14:textId="77777777" w:rsidR="009F7C08" w:rsidRPr="00A279DF" w:rsidRDefault="009F7C08" w:rsidP="00A279DF">
      <w:pPr>
        <w:pStyle w:val="Akapitzlist"/>
        <w:numPr>
          <w:ilvl w:val="2"/>
          <w:numId w:val="82"/>
        </w:numPr>
        <w:tabs>
          <w:tab w:val="left" w:pos="851"/>
        </w:tabs>
        <w:spacing w:after="200" w:line="276" w:lineRule="auto"/>
        <w:ind w:left="851" w:hanging="851"/>
        <w:contextualSpacing/>
        <w:jc w:val="both"/>
        <w:rPr>
          <w:rFonts w:ascii="Calibri" w:hAnsi="Calibri"/>
          <w:sz w:val="20"/>
          <w:szCs w:val="20"/>
        </w:rPr>
      </w:pPr>
      <w:r w:rsidRPr="00A279DF">
        <w:rPr>
          <w:rFonts w:ascii="Calibri" w:hAnsi="Calibri"/>
          <w:sz w:val="20"/>
          <w:szCs w:val="20"/>
        </w:rPr>
        <w:t>sygnalizację na desce rozdzielczej prowadzącego pojazd w postaci symbolu graficznego osoby na wózku inwalidzkim;</w:t>
      </w:r>
    </w:p>
    <w:p w14:paraId="2115E51F" w14:textId="77777777" w:rsidR="009F7C08" w:rsidRPr="00A279DF" w:rsidRDefault="009F7C08" w:rsidP="00A279DF">
      <w:pPr>
        <w:pStyle w:val="Akapitzlist"/>
        <w:numPr>
          <w:ilvl w:val="2"/>
          <w:numId w:val="82"/>
        </w:numPr>
        <w:tabs>
          <w:tab w:val="left" w:pos="851"/>
        </w:tabs>
        <w:spacing w:after="200" w:line="276" w:lineRule="auto"/>
        <w:ind w:left="851" w:hanging="851"/>
        <w:jc w:val="both"/>
        <w:rPr>
          <w:rFonts w:ascii="Calibri" w:hAnsi="Calibri"/>
          <w:sz w:val="20"/>
          <w:szCs w:val="20"/>
        </w:rPr>
      </w:pPr>
      <w:r w:rsidRPr="00A279DF">
        <w:rPr>
          <w:rFonts w:ascii="Calibri" w:hAnsi="Calibri"/>
          <w:sz w:val="20"/>
          <w:szCs w:val="20"/>
        </w:rPr>
        <w:t>dezaktywację systemu AUTO dla drzwi drugich, jeżeli przycisk KAUT został użyty (KAUT=1) lub zostanie użyty w czasie zatrzymania na przystanku;</w:t>
      </w:r>
    </w:p>
    <w:p w14:paraId="2115E520" w14:textId="77777777" w:rsidR="009F7C08" w:rsidRPr="00E80FCD" w:rsidRDefault="009F7C08" w:rsidP="00A279DF">
      <w:pPr>
        <w:pStyle w:val="Akapitzlist"/>
        <w:numPr>
          <w:ilvl w:val="1"/>
          <w:numId w:val="82"/>
        </w:numPr>
        <w:tabs>
          <w:tab w:val="left" w:pos="851"/>
        </w:tabs>
        <w:spacing w:after="200" w:line="276" w:lineRule="auto"/>
        <w:ind w:hanging="792"/>
        <w:contextualSpacing/>
        <w:jc w:val="both"/>
        <w:rPr>
          <w:rFonts w:ascii="Calibri" w:hAnsi="Calibri"/>
          <w:sz w:val="20"/>
          <w:szCs w:val="20"/>
        </w:rPr>
      </w:pPr>
      <w:r w:rsidRPr="00E80FCD">
        <w:rPr>
          <w:rFonts w:ascii="Calibri" w:hAnsi="Calibri"/>
          <w:sz w:val="20"/>
          <w:szCs w:val="20"/>
        </w:rPr>
        <w:t>naciśnięcie (użycie) przycisku WWDS (dowolnego z grupy) powoduje:</w:t>
      </w:r>
    </w:p>
    <w:p w14:paraId="2115E521" w14:textId="77777777" w:rsidR="009F7C08" w:rsidRPr="00FA1B87" w:rsidRDefault="009F7C08" w:rsidP="00A279DF">
      <w:pPr>
        <w:pStyle w:val="Akapitzlist"/>
        <w:numPr>
          <w:ilvl w:val="2"/>
          <w:numId w:val="82"/>
        </w:numPr>
        <w:tabs>
          <w:tab w:val="left" w:pos="851"/>
        </w:tabs>
        <w:spacing w:after="200" w:line="276" w:lineRule="auto"/>
        <w:ind w:left="851" w:hanging="851"/>
        <w:contextualSpacing/>
        <w:jc w:val="both"/>
        <w:rPr>
          <w:rFonts w:ascii="Calibri" w:hAnsi="Calibri"/>
          <w:sz w:val="20"/>
          <w:szCs w:val="20"/>
        </w:rPr>
      </w:pPr>
      <w:r w:rsidRPr="00FA1B87">
        <w:rPr>
          <w:rFonts w:ascii="Calibri" w:hAnsi="Calibri"/>
          <w:sz w:val="20"/>
          <w:szCs w:val="20"/>
        </w:rPr>
        <w:t>nadanie sygnał</w:t>
      </w:r>
      <w:r>
        <w:rPr>
          <w:rFonts w:ascii="Calibri" w:hAnsi="Calibri"/>
          <w:sz w:val="20"/>
          <w:szCs w:val="20"/>
        </w:rPr>
        <w:t>ów</w:t>
      </w:r>
      <w:r w:rsidRPr="00FA1B87">
        <w:rPr>
          <w:rFonts w:ascii="Calibri" w:hAnsi="Calibri"/>
          <w:sz w:val="20"/>
          <w:szCs w:val="20"/>
        </w:rPr>
        <w:t xml:space="preserve"> </w:t>
      </w:r>
      <w:proofErr w:type="spellStart"/>
      <w:r>
        <w:rPr>
          <w:rFonts w:ascii="Calibri" w:hAnsi="Calibri"/>
          <w:sz w:val="20"/>
          <w:szCs w:val="20"/>
        </w:rPr>
        <w:t>SSx+SWD</w:t>
      </w:r>
      <w:proofErr w:type="spellEnd"/>
      <w:r w:rsidRPr="00FA1B87">
        <w:rPr>
          <w:rFonts w:ascii="Calibri" w:hAnsi="Calibri"/>
          <w:sz w:val="20"/>
          <w:szCs w:val="20"/>
        </w:rPr>
        <w:t>;</w:t>
      </w:r>
    </w:p>
    <w:p w14:paraId="2115E522" w14:textId="77777777" w:rsidR="009F7C08" w:rsidRPr="00A279DF" w:rsidRDefault="009F7C08" w:rsidP="00A279DF">
      <w:pPr>
        <w:pStyle w:val="Akapitzlist"/>
        <w:numPr>
          <w:ilvl w:val="2"/>
          <w:numId w:val="82"/>
        </w:numPr>
        <w:tabs>
          <w:tab w:val="left" w:pos="851"/>
        </w:tabs>
        <w:spacing w:after="200" w:line="276" w:lineRule="auto"/>
        <w:ind w:left="851" w:hanging="851"/>
        <w:contextualSpacing/>
        <w:jc w:val="both"/>
        <w:rPr>
          <w:rFonts w:ascii="Calibri" w:hAnsi="Calibri"/>
          <w:sz w:val="20"/>
          <w:szCs w:val="20"/>
        </w:rPr>
      </w:pPr>
      <w:r w:rsidRPr="00A279DF">
        <w:rPr>
          <w:rFonts w:ascii="Calibri" w:hAnsi="Calibri"/>
          <w:sz w:val="20"/>
          <w:szCs w:val="20"/>
        </w:rPr>
        <w:lastRenderedPageBreak/>
        <w:t>podświetlenie drugiego przycisku WWDS na czerwono;</w:t>
      </w:r>
    </w:p>
    <w:p w14:paraId="2115E523" w14:textId="77777777" w:rsidR="009F7C08" w:rsidRPr="00A279DF" w:rsidRDefault="009F7C08" w:rsidP="00A279DF">
      <w:pPr>
        <w:pStyle w:val="Akapitzlist"/>
        <w:numPr>
          <w:ilvl w:val="2"/>
          <w:numId w:val="82"/>
        </w:numPr>
        <w:tabs>
          <w:tab w:val="left" w:pos="851"/>
        </w:tabs>
        <w:spacing w:after="200" w:line="276" w:lineRule="auto"/>
        <w:ind w:left="851" w:hanging="851"/>
        <w:contextualSpacing/>
        <w:jc w:val="both"/>
        <w:rPr>
          <w:rFonts w:ascii="Calibri" w:hAnsi="Calibri"/>
          <w:sz w:val="20"/>
          <w:szCs w:val="20"/>
        </w:rPr>
      </w:pPr>
      <w:r w:rsidRPr="00A279DF">
        <w:rPr>
          <w:rFonts w:ascii="Calibri" w:hAnsi="Calibri"/>
          <w:sz w:val="20"/>
          <w:szCs w:val="20"/>
        </w:rPr>
        <w:t xml:space="preserve">podświetlenie wszystkich przycisków </w:t>
      </w:r>
      <w:proofErr w:type="spellStart"/>
      <w:r w:rsidRPr="00A279DF">
        <w:rPr>
          <w:rFonts w:ascii="Calibri" w:hAnsi="Calibri"/>
          <w:sz w:val="20"/>
          <w:szCs w:val="20"/>
        </w:rPr>
        <w:t>WSxy</w:t>
      </w:r>
      <w:proofErr w:type="spellEnd"/>
      <w:r w:rsidRPr="00A279DF">
        <w:rPr>
          <w:rFonts w:ascii="Calibri" w:hAnsi="Calibri"/>
          <w:sz w:val="20"/>
          <w:szCs w:val="20"/>
        </w:rPr>
        <w:t xml:space="preserve"> na czerwono;</w:t>
      </w:r>
    </w:p>
    <w:p w14:paraId="2115E524" w14:textId="77777777" w:rsidR="009F7C08" w:rsidRPr="00A279DF" w:rsidRDefault="009F7C08" w:rsidP="00A279DF">
      <w:pPr>
        <w:pStyle w:val="Akapitzlist"/>
        <w:numPr>
          <w:ilvl w:val="2"/>
          <w:numId w:val="82"/>
        </w:numPr>
        <w:tabs>
          <w:tab w:val="left" w:pos="851"/>
        </w:tabs>
        <w:spacing w:after="200" w:line="276" w:lineRule="auto"/>
        <w:ind w:left="851" w:hanging="851"/>
        <w:contextualSpacing/>
        <w:jc w:val="both"/>
        <w:rPr>
          <w:rFonts w:ascii="Calibri" w:hAnsi="Calibri"/>
          <w:sz w:val="20"/>
          <w:szCs w:val="20"/>
        </w:rPr>
      </w:pPr>
      <w:r w:rsidRPr="00A279DF">
        <w:rPr>
          <w:rFonts w:ascii="Calibri" w:hAnsi="Calibri"/>
          <w:sz w:val="20"/>
          <w:szCs w:val="20"/>
        </w:rPr>
        <w:t>podświetlenie przycisków WOS2 na czerwono;</w:t>
      </w:r>
    </w:p>
    <w:p w14:paraId="2115E525" w14:textId="77777777" w:rsidR="009F7C08" w:rsidRPr="00A279DF" w:rsidRDefault="009F7C08" w:rsidP="00A279DF">
      <w:pPr>
        <w:pStyle w:val="Akapitzlist"/>
        <w:numPr>
          <w:ilvl w:val="2"/>
          <w:numId w:val="82"/>
        </w:numPr>
        <w:tabs>
          <w:tab w:val="left" w:pos="851"/>
        </w:tabs>
        <w:spacing w:after="200" w:line="276" w:lineRule="auto"/>
        <w:ind w:left="851" w:hanging="851"/>
        <w:contextualSpacing/>
        <w:jc w:val="both"/>
        <w:rPr>
          <w:rFonts w:ascii="Calibri" w:hAnsi="Calibri"/>
          <w:sz w:val="20"/>
          <w:szCs w:val="20"/>
        </w:rPr>
      </w:pPr>
      <w:r w:rsidRPr="00A279DF">
        <w:rPr>
          <w:rFonts w:ascii="Calibri" w:hAnsi="Calibri"/>
          <w:sz w:val="20"/>
          <w:szCs w:val="20"/>
        </w:rPr>
        <w:t>sygnalizację dla pasażerów poprzez wyświetlenie napisu „STOP” na tablicach informacyjnych wewnętrznych – WP przez ok. 5 sek. po naciśnięciu przycisku;</w:t>
      </w:r>
    </w:p>
    <w:p w14:paraId="2115E526" w14:textId="77777777" w:rsidR="009F7C08" w:rsidRPr="00A279DF" w:rsidRDefault="009F7C08" w:rsidP="00A279DF">
      <w:pPr>
        <w:pStyle w:val="Akapitzlist"/>
        <w:numPr>
          <w:ilvl w:val="2"/>
          <w:numId w:val="82"/>
        </w:numPr>
        <w:tabs>
          <w:tab w:val="left" w:pos="851"/>
        </w:tabs>
        <w:spacing w:after="200" w:line="276" w:lineRule="auto"/>
        <w:ind w:left="851" w:hanging="851"/>
        <w:contextualSpacing/>
        <w:jc w:val="both"/>
        <w:rPr>
          <w:rFonts w:ascii="Calibri" w:hAnsi="Calibri"/>
          <w:sz w:val="20"/>
          <w:szCs w:val="20"/>
        </w:rPr>
      </w:pPr>
      <w:r w:rsidRPr="00A279DF">
        <w:rPr>
          <w:rFonts w:ascii="Calibri" w:hAnsi="Calibri"/>
          <w:sz w:val="20"/>
          <w:szCs w:val="20"/>
        </w:rPr>
        <w:t>sygnalizację na desce rozdzielczej prowadzącego pojazd, np. ikona „(H)”, z sygnalizacją ze strefy drugich drzwi;</w:t>
      </w:r>
    </w:p>
    <w:p w14:paraId="2115E527" w14:textId="77777777" w:rsidR="009F7C08" w:rsidRPr="00A279DF" w:rsidRDefault="009F7C08" w:rsidP="00A279DF">
      <w:pPr>
        <w:pStyle w:val="Akapitzlist"/>
        <w:numPr>
          <w:ilvl w:val="2"/>
          <w:numId w:val="82"/>
        </w:numPr>
        <w:tabs>
          <w:tab w:val="left" w:pos="851"/>
        </w:tabs>
        <w:spacing w:after="200" w:line="276" w:lineRule="auto"/>
        <w:ind w:left="851" w:hanging="851"/>
        <w:contextualSpacing/>
        <w:jc w:val="both"/>
        <w:rPr>
          <w:rFonts w:ascii="Calibri" w:hAnsi="Calibri"/>
          <w:sz w:val="20"/>
          <w:szCs w:val="20"/>
        </w:rPr>
      </w:pPr>
      <w:r w:rsidRPr="00A279DF">
        <w:rPr>
          <w:rFonts w:ascii="Calibri" w:hAnsi="Calibri"/>
          <w:sz w:val="20"/>
          <w:szCs w:val="20"/>
        </w:rPr>
        <w:t>sygnalizację na desce rozdzielczej prowadzącego pojazd w postaci symbolu graficznego wózka dziecięcego;</w:t>
      </w:r>
    </w:p>
    <w:p w14:paraId="2115E528" w14:textId="77777777" w:rsidR="009F7C08" w:rsidRPr="00A279DF" w:rsidRDefault="009F7C08" w:rsidP="00A279DF">
      <w:pPr>
        <w:pStyle w:val="Akapitzlist"/>
        <w:numPr>
          <w:ilvl w:val="2"/>
          <w:numId w:val="82"/>
        </w:numPr>
        <w:tabs>
          <w:tab w:val="left" w:pos="851"/>
        </w:tabs>
        <w:spacing w:after="200" w:line="276" w:lineRule="auto"/>
        <w:ind w:left="851" w:hanging="851"/>
        <w:jc w:val="both"/>
        <w:rPr>
          <w:rFonts w:ascii="Calibri" w:hAnsi="Calibri"/>
          <w:sz w:val="20"/>
          <w:szCs w:val="20"/>
        </w:rPr>
      </w:pPr>
      <w:r w:rsidRPr="00A279DF">
        <w:rPr>
          <w:rFonts w:ascii="Calibri" w:hAnsi="Calibri"/>
          <w:sz w:val="20"/>
          <w:szCs w:val="20"/>
        </w:rPr>
        <w:t>dezaktywację systemu AUTO dla drzwi drugich, jeżeli przycisk KAUT został użyty (KAUT=1) lub zostanie użyty w czasie zatrzymania na przystanku;</w:t>
      </w:r>
    </w:p>
    <w:p w14:paraId="2115E529" w14:textId="77777777" w:rsidR="009F7C08" w:rsidRPr="00E80FCD" w:rsidRDefault="009F7C08" w:rsidP="00A279DF">
      <w:pPr>
        <w:pStyle w:val="Akapitzlist"/>
        <w:numPr>
          <w:ilvl w:val="1"/>
          <w:numId w:val="82"/>
        </w:numPr>
        <w:tabs>
          <w:tab w:val="left" w:pos="851"/>
        </w:tabs>
        <w:spacing w:after="200" w:line="276" w:lineRule="auto"/>
        <w:ind w:hanging="792"/>
        <w:contextualSpacing/>
        <w:jc w:val="both"/>
        <w:rPr>
          <w:rFonts w:ascii="Calibri" w:hAnsi="Calibri"/>
          <w:sz w:val="20"/>
          <w:szCs w:val="20"/>
        </w:rPr>
      </w:pPr>
      <w:r w:rsidRPr="00E80FCD">
        <w:rPr>
          <w:rFonts w:ascii="Calibri" w:hAnsi="Calibri"/>
          <w:sz w:val="20"/>
          <w:szCs w:val="20"/>
        </w:rPr>
        <w:t>naciśnięcie (użycie) przycisku WIPS (dowolnego z grupy) powoduje:</w:t>
      </w:r>
    </w:p>
    <w:p w14:paraId="2115E52A" w14:textId="77777777" w:rsidR="009F7C08" w:rsidRPr="00FA1B87" w:rsidRDefault="009F7C08" w:rsidP="00A279DF">
      <w:pPr>
        <w:pStyle w:val="Akapitzlist"/>
        <w:numPr>
          <w:ilvl w:val="2"/>
          <w:numId w:val="82"/>
        </w:numPr>
        <w:tabs>
          <w:tab w:val="left" w:pos="851"/>
        </w:tabs>
        <w:spacing w:after="200" w:line="276" w:lineRule="auto"/>
        <w:ind w:left="851" w:hanging="851"/>
        <w:contextualSpacing/>
        <w:jc w:val="both"/>
        <w:rPr>
          <w:rFonts w:ascii="Calibri" w:hAnsi="Calibri"/>
          <w:sz w:val="20"/>
          <w:szCs w:val="20"/>
        </w:rPr>
      </w:pPr>
      <w:r w:rsidRPr="00FA1B87">
        <w:rPr>
          <w:rFonts w:ascii="Calibri" w:hAnsi="Calibri"/>
          <w:sz w:val="20"/>
          <w:szCs w:val="20"/>
        </w:rPr>
        <w:t>nadanie sygnał</w:t>
      </w:r>
      <w:r>
        <w:rPr>
          <w:rFonts w:ascii="Calibri" w:hAnsi="Calibri"/>
          <w:sz w:val="20"/>
          <w:szCs w:val="20"/>
        </w:rPr>
        <w:t>ów</w:t>
      </w:r>
      <w:r w:rsidRPr="00FA1B87">
        <w:rPr>
          <w:rFonts w:ascii="Calibri" w:hAnsi="Calibri"/>
          <w:sz w:val="20"/>
          <w:szCs w:val="20"/>
        </w:rPr>
        <w:t xml:space="preserve"> </w:t>
      </w:r>
      <w:proofErr w:type="spellStart"/>
      <w:r w:rsidRPr="00FA1B87">
        <w:rPr>
          <w:rFonts w:ascii="Calibri" w:hAnsi="Calibri"/>
          <w:sz w:val="20"/>
          <w:szCs w:val="20"/>
        </w:rPr>
        <w:t>S</w:t>
      </w:r>
      <w:r>
        <w:rPr>
          <w:rFonts w:ascii="Calibri" w:hAnsi="Calibri"/>
          <w:sz w:val="20"/>
          <w:szCs w:val="20"/>
        </w:rPr>
        <w:t>S</w:t>
      </w:r>
      <w:r w:rsidRPr="00FA1B87">
        <w:rPr>
          <w:rFonts w:ascii="Calibri" w:hAnsi="Calibri"/>
          <w:sz w:val="20"/>
          <w:szCs w:val="20"/>
        </w:rPr>
        <w:t>x</w:t>
      </w:r>
      <w:r>
        <w:rPr>
          <w:rFonts w:ascii="Calibri" w:hAnsi="Calibri"/>
          <w:sz w:val="20"/>
          <w:szCs w:val="20"/>
        </w:rPr>
        <w:t>+SIP</w:t>
      </w:r>
      <w:proofErr w:type="spellEnd"/>
      <w:r w:rsidRPr="00FA1B87">
        <w:rPr>
          <w:rFonts w:ascii="Calibri" w:hAnsi="Calibri"/>
          <w:sz w:val="20"/>
          <w:szCs w:val="20"/>
        </w:rPr>
        <w:t>;</w:t>
      </w:r>
    </w:p>
    <w:p w14:paraId="2115E52B" w14:textId="77777777" w:rsidR="009F7C08" w:rsidRPr="00A279DF" w:rsidRDefault="009F7C08" w:rsidP="00A279DF">
      <w:pPr>
        <w:pStyle w:val="Akapitzlist"/>
        <w:numPr>
          <w:ilvl w:val="2"/>
          <w:numId w:val="82"/>
        </w:numPr>
        <w:tabs>
          <w:tab w:val="left" w:pos="851"/>
        </w:tabs>
        <w:spacing w:after="200" w:line="276" w:lineRule="auto"/>
        <w:ind w:left="851" w:hanging="851"/>
        <w:contextualSpacing/>
        <w:jc w:val="both"/>
        <w:rPr>
          <w:rFonts w:ascii="Calibri" w:hAnsi="Calibri"/>
          <w:sz w:val="20"/>
          <w:szCs w:val="20"/>
        </w:rPr>
      </w:pPr>
      <w:r w:rsidRPr="00A279DF">
        <w:rPr>
          <w:rFonts w:ascii="Calibri" w:hAnsi="Calibri"/>
          <w:sz w:val="20"/>
          <w:szCs w:val="20"/>
        </w:rPr>
        <w:t>podświetlenie pozostałych przycisków WIPS na czerwono;</w:t>
      </w:r>
    </w:p>
    <w:p w14:paraId="2115E52C" w14:textId="77777777" w:rsidR="009F7C08" w:rsidRPr="00A279DF" w:rsidRDefault="009F7C08" w:rsidP="00A279DF">
      <w:pPr>
        <w:pStyle w:val="Akapitzlist"/>
        <w:numPr>
          <w:ilvl w:val="2"/>
          <w:numId w:val="82"/>
        </w:numPr>
        <w:tabs>
          <w:tab w:val="left" w:pos="851"/>
        </w:tabs>
        <w:spacing w:after="200" w:line="276" w:lineRule="auto"/>
        <w:ind w:left="851" w:hanging="851"/>
        <w:contextualSpacing/>
        <w:jc w:val="both"/>
        <w:rPr>
          <w:rFonts w:ascii="Calibri" w:hAnsi="Calibri"/>
          <w:sz w:val="20"/>
          <w:szCs w:val="20"/>
        </w:rPr>
      </w:pPr>
      <w:r w:rsidRPr="00A279DF">
        <w:rPr>
          <w:rFonts w:ascii="Calibri" w:hAnsi="Calibri"/>
          <w:sz w:val="20"/>
          <w:szCs w:val="20"/>
        </w:rPr>
        <w:t xml:space="preserve">podświetlenie wszystkich przycisków </w:t>
      </w:r>
      <w:proofErr w:type="spellStart"/>
      <w:r w:rsidRPr="00A279DF">
        <w:rPr>
          <w:rFonts w:ascii="Calibri" w:hAnsi="Calibri"/>
          <w:sz w:val="20"/>
          <w:szCs w:val="20"/>
        </w:rPr>
        <w:t>WSxy</w:t>
      </w:r>
      <w:proofErr w:type="spellEnd"/>
      <w:r w:rsidRPr="00A279DF">
        <w:rPr>
          <w:rFonts w:ascii="Calibri" w:hAnsi="Calibri"/>
          <w:sz w:val="20"/>
          <w:szCs w:val="20"/>
        </w:rPr>
        <w:t xml:space="preserve"> na czerwono;</w:t>
      </w:r>
    </w:p>
    <w:p w14:paraId="2115E52D" w14:textId="77777777" w:rsidR="009F7C08" w:rsidRPr="00A279DF" w:rsidRDefault="009F7C08" w:rsidP="00A279DF">
      <w:pPr>
        <w:pStyle w:val="Akapitzlist"/>
        <w:numPr>
          <w:ilvl w:val="2"/>
          <w:numId w:val="82"/>
        </w:numPr>
        <w:tabs>
          <w:tab w:val="left" w:pos="851"/>
        </w:tabs>
        <w:spacing w:after="200" w:line="276" w:lineRule="auto"/>
        <w:ind w:left="851" w:hanging="851"/>
        <w:contextualSpacing/>
        <w:jc w:val="both"/>
        <w:rPr>
          <w:rFonts w:ascii="Calibri" w:hAnsi="Calibri"/>
          <w:sz w:val="20"/>
          <w:szCs w:val="20"/>
        </w:rPr>
      </w:pPr>
      <w:r w:rsidRPr="00A279DF">
        <w:rPr>
          <w:rFonts w:ascii="Calibri" w:hAnsi="Calibri"/>
          <w:sz w:val="20"/>
          <w:szCs w:val="20"/>
        </w:rPr>
        <w:t>sygnalizację dla pasażerów poprzez wyświetlenie napisu „STOP” na tablicach informacyjnych wewnętrznych – WP przez ok. 5 sek. po naciśnięciu przycisku;</w:t>
      </w:r>
    </w:p>
    <w:p w14:paraId="2115E52E" w14:textId="77777777" w:rsidR="009F7C08" w:rsidRPr="00A279DF" w:rsidRDefault="009F7C08" w:rsidP="00A279DF">
      <w:pPr>
        <w:pStyle w:val="Akapitzlist"/>
        <w:numPr>
          <w:ilvl w:val="2"/>
          <w:numId w:val="82"/>
        </w:numPr>
        <w:tabs>
          <w:tab w:val="left" w:pos="851"/>
        </w:tabs>
        <w:spacing w:after="200" w:line="276" w:lineRule="auto"/>
        <w:ind w:left="851" w:hanging="851"/>
        <w:contextualSpacing/>
        <w:jc w:val="both"/>
        <w:rPr>
          <w:rFonts w:ascii="Calibri" w:hAnsi="Calibri"/>
          <w:sz w:val="20"/>
          <w:szCs w:val="20"/>
        </w:rPr>
      </w:pPr>
      <w:r w:rsidRPr="00A279DF">
        <w:rPr>
          <w:rFonts w:ascii="Calibri" w:hAnsi="Calibri"/>
          <w:sz w:val="20"/>
          <w:szCs w:val="20"/>
        </w:rPr>
        <w:t>sygnalizację na desce rozdzielczej prowadzącego pojazd, np. ikona „(H)”, z sygnalizacją ze strefy pierwszych i drugich drzwi;</w:t>
      </w:r>
    </w:p>
    <w:p w14:paraId="2115E52F" w14:textId="77777777" w:rsidR="009F7C08" w:rsidRPr="00A279DF" w:rsidRDefault="009F7C08" w:rsidP="00A279DF">
      <w:pPr>
        <w:pStyle w:val="Akapitzlist"/>
        <w:numPr>
          <w:ilvl w:val="2"/>
          <w:numId w:val="82"/>
        </w:numPr>
        <w:tabs>
          <w:tab w:val="left" w:pos="851"/>
        </w:tabs>
        <w:spacing w:after="200" w:line="276" w:lineRule="auto"/>
        <w:ind w:left="851" w:hanging="851"/>
        <w:jc w:val="both"/>
        <w:rPr>
          <w:rFonts w:ascii="Calibri" w:hAnsi="Calibri"/>
          <w:sz w:val="20"/>
          <w:szCs w:val="20"/>
        </w:rPr>
      </w:pPr>
      <w:r w:rsidRPr="00A279DF">
        <w:rPr>
          <w:rFonts w:ascii="Calibri" w:hAnsi="Calibri"/>
          <w:sz w:val="20"/>
          <w:szCs w:val="20"/>
        </w:rPr>
        <w:t>sygnalizację na desce rozdzielczej prowadzącego pojazd w postaci symbolu graficznego wg wzoru podanego na rys. 23B, Załącznika 4 do Regulaminu nr 107 EKG ONZ.</w:t>
      </w:r>
    </w:p>
    <w:p w14:paraId="2115E530" w14:textId="77777777" w:rsidR="009F7C08" w:rsidRPr="00E80FCD" w:rsidRDefault="009F7C08" w:rsidP="007711EE">
      <w:pPr>
        <w:numPr>
          <w:ilvl w:val="0"/>
          <w:numId w:val="82"/>
        </w:numPr>
        <w:tabs>
          <w:tab w:val="left" w:pos="851"/>
        </w:tabs>
        <w:spacing w:after="240"/>
        <w:ind w:left="851" w:hanging="851"/>
        <w:outlineLvl w:val="1"/>
        <w:rPr>
          <w:rFonts w:ascii="Calibri" w:hAnsi="Calibri"/>
          <w:b/>
          <w:sz w:val="20"/>
          <w:szCs w:val="20"/>
        </w:rPr>
      </w:pPr>
      <w:r w:rsidRPr="007711EE">
        <w:rPr>
          <w:rFonts w:ascii="Calibri" w:hAnsi="Calibri"/>
          <w:b/>
          <w:sz w:val="26"/>
          <w:szCs w:val="22"/>
        </w:rPr>
        <w:t>Funkcjonowanie SSD – zatrzymanie (i postój) na przystanku:</w:t>
      </w:r>
    </w:p>
    <w:p w14:paraId="2115E531" w14:textId="77777777" w:rsidR="009F7C08" w:rsidRPr="00E80FCD" w:rsidRDefault="009F7C08" w:rsidP="007711EE">
      <w:pPr>
        <w:pStyle w:val="Akapitzlist"/>
        <w:numPr>
          <w:ilvl w:val="1"/>
          <w:numId w:val="82"/>
        </w:numPr>
        <w:tabs>
          <w:tab w:val="left" w:pos="851"/>
        </w:tabs>
        <w:spacing w:after="200" w:line="276" w:lineRule="auto"/>
        <w:ind w:left="851" w:hanging="851"/>
        <w:contextualSpacing/>
        <w:jc w:val="both"/>
        <w:rPr>
          <w:rFonts w:ascii="Calibri" w:hAnsi="Calibri"/>
          <w:sz w:val="20"/>
          <w:szCs w:val="20"/>
        </w:rPr>
      </w:pPr>
      <w:r w:rsidRPr="00E80FCD">
        <w:rPr>
          <w:rFonts w:ascii="Calibri" w:hAnsi="Calibri"/>
          <w:sz w:val="20"/>
          <w:szCs w:val="20"/>
        </w:rPr>
        <w:t>aktywacja układu otwierania drzwi przez pasażerów (UZO) – użycie przycisku KUZO (KUZO=1) powoduje:</w:t>
      </w:r>
    </w:p>
    <w:p w14:paraId="2115E532" w14:textId="77777777" w:rsidR="009F7C08" w:rsidRPr="00A279DF" w:rsidRDefault="009F7C08" w:rsidP="00A279DF">
      <w:pPr>
        <w:pStyle w:val="Akapitzlist"/>
        <w:numPr>
          <w:ilvl w:val="2"/>
          <w:numId w:val="82"/>
        </w:numPr>
        <w:tabs>
          <w:tab w:val="left" w:pos="851"/>
        </w:tabs>
        <w:spacing w:after="200" w:line="276" w:lineRule="auto"/>
        <w:ind w:left="851" w:hanging="851"/>
        <w:contextualSpacing/>
        <w:jc w:val="both"/>
        <w:rPr>
          <w:rFonts w:ascii="Calibri" w:hAnsi="Calibri"/>
          <w:sz w:val="20"/>
          <w:szCs w:val="20"/>
        </w:rPr>
      </w:pPr>
      <w:r w:rsidRPr="00A279DF">
        <w:rPr>
          <w:rFonts w:ascii="Calibri" w:hAnsi="Calibri"/>
          <w:sz w:val="20"/>
          <w:szCs w:val="20"/>
        </w:rPr>
        <w:t xml:space="preserve">otwarcie wszystkich drzwi przy których zostały użyte przyciski </w:t>
      </w:r>
      <w:proofErr w:type="spellStart"/>
      <w:r w:rsidRPr="00A279DF">
        <w:rPr>
          <w:rFonts w:ascii="Calibri" w:hAnsi="Calibri"/>
          <w:sz w:val="20"/>
          <w:szCs w:val="20"/>
        </w:rPr>
        <w:t>WOSx</w:t>
      </w:r>
      <w:proofErr w:type="spellEnd"/>
      <w:r w:rsidRPr="00A279DF">
        <w:rPr>
          <w:rFonts w:ascii="Calibri" w:hAnsi="Calibri"/>
          <w:sz w:val="20"/>
          <w:szCs w:val="20"/>
        </w:rPr>
        <w:t>;</w:t>
      </w:r>
    </w:p>
    <w:p w14:paraId="2115E533" w14:textId="77777777" w:rsidR="009F7C08" w:rsidRPr="00A279DF" w:rsidRDefault="009F7C08" w:rsidP="00A279DF">
      <w:pPr>
        <w:pStyle w:val="Akapitzlist"/>
        <w:numPr>
          <w:ilvl w:val="2"/>
          <w:numId w:val="82"/>
        </w:numPr>
        <w:tabs>
          <w:tab w:val="left" w:pos="851"/>
        </w:tabs>
        <w:spacing w:after="200" w:line="276" w:lineRule="auto"/>
        <w:ind w:left="851" w:hanging="851"/>
        <w:contextualSpacing/>
        <w:jc w:val="both"/>
        <w:rPr>
          <w:rFonts w:ascii="Calibri" w:hAnsi="Calibri"/>
          <w:sz w:val="20"/>
          <w:szCs w:val="20"/>
        </w:rPr>
      </w:pPr>
      <w:r w:rsidRPr="00A279DF">
        <w:rPr>
          <w:rFonts w:ascii="Calibri" w:hAnsi="Calibri"/>
          <w:sz w:val="20"/>
          <w:szCs w:val="20"/>
        </w:rPr>
        <w:t>otwarcie drzwi drugich, jeżeli zostały użyte przyciski WWIS, WWDS;</w:t>
      </w:r>
    </w:p>
    <w:p w14:paraId="2115E534" w14:textId="77777777" w:rsidR="009F7C08" w:rsidRPr="00A279DF" w:rsidRDefault="009F7C08" w:rsidP="00A279DF">
      <w:pPr>
        <w:pStyle w:val="Akapitzlist"/>
        <w:numPr>
          <w:ilvl w:val="2"/>
          <w:numId w:val="82"/>
        </w:numPr>
        <w:tabs>
          <w:tab w:val="left" w:pos="851"/>
        </w:tabs>
        <w:spacing w:after="200" w:line="276" w:lineRule="auto"/>
        <w:ind w:left="851" w:hanging="851"/>
        <w:contextualSpacing/>
        <w:jc w:val="both"/>
        <w:rPr>
          <w:rFonts w:ascii="Calibri" w:hAnsi="Calibri"/>
          <w:sz w:val="20"/>
          <w:szCs w:val="20"/>
        </w:rPr>
      </w:pPr>
      <w:r w:rsidRPr="00A279DF">
        <w:rPr>
          <w:rFonts w:ascii="Calibri" w:hAnsi="Calibri"/>
          <w:sz w:val="20"/>
          <w:szCs w:val="20"/>
        </w:rPr>
        <w:t xml:space="preserve">wykasowanie sygnału potrzeby zatrzymania na desce prowadzącego pojazd – </w:t>
      </w:r>
      <w:proofErr w:type="spellStart"/>
      <w:r w:rsidRPr="00A279DF">
        <w:rPr>
          <w:rFonts w:ascii="Calibri" w:hAnsi="Calibri"/>
          <w:sz w:val="20"/>
          <w:szCs w:val="20"/>
        </w:rPr>
        <w:t>Sx</w:t>
      </w:r>
      <w:proofErr w:type="spellEnd"/>
      <w:r w:rsidRPr="00A279DF">
        <w:rPr>
          <w:rFonts w:ascii="Calibri" w:hAnsi="Calibri"/>
          <w:sz w:val="20"/>
          <w:szCs w:val="20"/>
        </w:rPr>
        <w:t xml:space="preserve">, </w:t>
      </w:r>
      <w:proofErr w:type="spellStart"/>
      <w:r w:rsidRPr="00A279DF">
        <w:rPr>
          <w:rFonts w:ascii="Calibri" w:hAnsi="Calibri"/>
          <w:sz w:val="20"/>
          <w:szCs w:val="20"/>
        </w:rPr>
        <w:t>Dx</w:t>
      </w:r>
      <w:proofErr w:type="spellEnd"/>
      <w:r w:rsidRPr="00A279DF">
        <w:rPr>
          <w:rFonts w:ascii="Calibri" w:hAnsi="Calibri"/>
          <w:sz w:val="20"/>
          <w:szCs w:val="20"/>
        </w:rPr>
        <w:t xml:space="preserve">; </w:t>
      </w:r>
    </w:p>
    <w:p w14:paraId="2115E535" w14:textId="77777777" w:rsidR="009F7C08" w:rsidRPr="00A279DF" w:rsidRDefault="009F7C08" w:rsidP="00A279DF">
      <w:pPr>
        <w:pStyle w:val="Akapitzlist"/>
        <w:numPr>
          <w:ilvl w:val="2"/>
          <w:numId w:val="82"/>
        </w:numPr>
        <w:tabs>
          <w:tab w:val="left" w:pos="851"/>
        </w:tabs>
        <w:spacing w:after="200" w:line="276" w:lineRule="auto"/>
        <w:ind w:left="851" w:hanging="851"/>
        <w:contextualSpacing/>
        <w:jc w:val="both"/>
        <w:rPr>
          <w:rFonts w:ascii="Calibri" w:hAnsi="Calibri"/>
          <w:sz w:val="20"/>
          <w:szCs w:val="20"/>
        </w:rPr>
      </w:pPr>
      <w:r w:rsidRPr="00A279DF">
        <w:rPr>
          <w:rFonts w:ascii="Calibri" w:hAnsi="Calibri"/>
          <w:sz w:val="20"/>
          <w:szCs w:val="20"/>
        </w:rPr>
        <w:t xml:space="preserve">usunięcie podświetlenia wszystkich przycisków </w:t>
      </w:r>
      <w:proofErr w:type="spellStart"/>
      <w:r w:rsidRPr="00A279DF">
        <w:rPr>
          <w:rFonts w:ascii="Calibri" w:hAnsi="Calibri"/>
          <w:sz w:val="20"/>
          <w:szCs w:val="20"/>
        </w:rPr>
        <w:t>WSxy</w:t>
      </w:r>
      <w:proofErr w:type="spellEnd"/>
      <w:r w:rsidRPr="00A279DF">
        <w:rPr>
          <w:rFonts w:ascii="Calibri" w:hAnsi="Calibri"/>
          <w:sz w:val="20"/>
          <w:szCs w:val="20"/>
        </w:rPr>
        <w:t>, WWIS, WWDS, WIPS;</w:t>
      </w:r>
    </w:p>
    <w:p w14:paraId="2115E536" w14:textId="77777777" w:rsidR="009F7C08" w:rsidRPr="00A279DF" w:rsidRDefault="009F7C08" w:rsidP="00A279DF">
      <w:pPr>
        <w:pStyle w:val="Akapitzlist"/>
        <w:numPr>
          <w:ilvl w:val="2"/>
          <w:numId w:val="82"/>
        </w:numPr>
        <w:tabs>
          <w:tab w:val="left" w:pos="851"/>
        </w:tabs>
        <w:spacing w:after="200" w:line="276" w:lineRule="auto"/>
        <w:ind w:left="851" w:hanging="851"/>
        <w:contextualSpacing/>
        <w:jc w:val="both"/>
        <w:rPr>
          <w:rFonts w:ascii="Calibri" w:hAnsi="Calibri"/>
          <w:sz w:val="20"/>
          <w:szCs w:val="20"/>
        </w:rPr>
      </w:pPr>
      <w:r w:rsidRPr="00A279DF">
        <w:rPr>
          <w:rFonts w:ascii="Calibri" w:hAnsi="Calibri"/>
          <w:sz w:val="20"/>
          <w:szCs w:val="20"/>
        </w:rPr>
        <w:t xml:space="preserve">usunięcie podświetlenia użytych uprzednio przycisków </w:t>
      </w:r>
      <w:proofErr w:type="spellStart"/>
      <w:r w:rsidRPr="00A279DF">
        <w:rPr>
          <w:rFonts w:ascii="Calibri" w:hAnsi="Calibri"/>
          <w:sz w:val="20"/>
          <w:szCs w:val="20"/>
        </w:rPr>
        <w:t>WOSx</w:t>
      </w:r>
      <w:proofErr w:type="spellEnd"/>
      <w:r w:rsidRPr="00A279DF">
        <w:rPr>
          <w:rFonts w:ascii="Calibri" w:hAnsi="Calibri"/>
          <w:sz w:val="20"/>
          <w:szCs w:val="20"/>
        </w:rPr>
        <w:t>;</w:t>
      </w:r>
    </w:p>
    <w:p w14:paraId="2115E537" w14:textId="77777777" w:rsidR="009F7C08" w:rsidRPr="00A279DF" w:rsidRDefault="009F7C08" w:rsidP="00A279DF">
      <w:pPr>
        <w:pStyle w:val="Akapitzlist"/>
        <w:numPr>
          <w:ilvl w:val="2"/>
          <w:numId w:val="82"/>
        </w:numPr>
        <w:tabs>
          <w:tab w:val="left" w:pos="851"/>
        </w:tabs>
        <w:spacing w:after="200" w:line="276" w:lineRule="auto"/>
        <w:ind w:left="851" w:hanging="851"/>
        <w:contextualSpacing/>
        <w:jc w:val="both"/>
        <w:rPr>
          <w:rFonts w:ascii="Calibri" w:hAnsi="Calibri"/>
          <w:sz w:val="20"/>
          <w:szCs w:val="20"/>
        </w:rPr>
      </w:pPr>
      <w:r w:rsidRPr="00A279DF">
        <w:rPr>
          <w:rFonts w:ascii="Calibri" w:hAnsi="Calibri"/>
          <w:sz w:val="20"/>
          <w:szCs w:val="20"/>
        </w:rPr>
        <w:t xml:space="preserve">aktywację podświetlenia na zielono przycisków </w:t>
      </w:r>
      <w:proofErr w:type="spellStart"/>
      <w:r w:rsidRPr="00A279DF">
        <w:rPr>
          <w:rFonts w:ascii="Calibri" w:hAnsi="Calibri"/>
          <w:sz w:val="20"/>
          <w:szCs w:val="20"/>
        </w:rPr>
        <w:t>WOSx</w:t>
      </w:r>
      <w:proofErr w:type="spellEnd"/>
      <w:r w:rsidRPr="00A279DF">
        <w:rPr>
          <w:rFonts w:ascii="Calibri" w:hAnsi="Calibri"/>
          <w:sz w:val="20"/>
          <w:szCs w:val="20"/>
        </w:rPr>
        <w:t>, które nie były użyte;</w:t>
      </w:r>
    </w:p>
    <w:p w14:paraId="2115E538" w14:textId="77777777" w:rsidR="009F7C08" w:rsidRPr="00A279DF" w:rsidRDefault="009F7C08" w:rsidP="00A279DF">
      <w:pPr>
        <w:pStyle w:val="Akapitzlist"/>
        <w:numPr>
          <w:ilvl w:val="2"/>
          <w:numId w:val="82"/>
        </w:numPr>
        <w:tabs>
          <w:tab w:val="left" w:pos="851"/>
        </w:tabs>
        <w:spacing w:after="200" w:line="276" w:lineRule="auto"/>
        <w:ind w:left="851" w:hanging="851"/>
        <w:contextualSpacing/>
        <w:jc w:val="both"/>
        <w:rPr>
          <w:rFonts w:ascii="Calibri" w:hAnsi="Calibri"/>
          <w:sz w:val="20"/>
          <w:szCs w:val="20"/>
        </w:rPr>
      </w:pPr>
      <w:r w:rsidRPr="00A279DF">
        <w:rPr>
          <w:rFonts w:ascii="Calibri" w:hAnsi="Calibri"/>
          <w:sz w:val="20"/>
          <w:szCs w:val="20"/>
        </w:rPr>
        <w:t xml:space="preserve">aktywację podświetlania na zielono przycisków </w:t>
      </w:r>
      <w:proofErr w:type="spellStart"/>
      <w:r w:rsidRPr="00A279DF">
        <w:rPr>
          <w:rFonts w:ascii="Calibri" w:hAnsi="Calibri"/>
          <w:sz w:val="20"/>
          <w:szCs w:val="20"/>
        </w:rPr>
        <w:t>ZOx</w:t>
      </w:r>
      <w:proofErr w:type="spellEnd"/>
      <w:r w:rsidRPr="00A279DF">
        <w:rPr>
          <w:rFonts w:ascii="Calibri" w:hAnsi="Calibri"/>
          <w:sz w:val="20"/>
          <w:szCs w:val="20"/>
        </w:rPr>
        <w:t>;</w:t>
      </w:r>
    </w:p>
    <w:p w14:paraId="2115E539" w14:textId="77777777" w:rsidR="009F7C08" w:rsidRPr="00A279DF" w:rsidRDefault="009F7C08" w:rsidP="00A279DF">
      <w:pPr>
        <w:pStyle w:val="Akapitzlist"/>
        <w:numPr>
          <w:ilvl w:val="2"/>
          <w:numId w:val="82"/>
        </w:numPr>
        <w:tabs>
          <w:tab w:val="left" w:pos="851"/>
        </w:tabs>
        <w:spacing w:after="200" w:line="276" w:lineRule="auto"/>
        <w:ind w:left="851" w:hanging="851"/>
        <w:contextualSpacing/>
        <w:jc w:val="both"/>
        <w:rPr>
          <w:rFonts w:ascii="Calibri" w:hAnsi="Calibri"/>
          <w:sz w:val="20"/>
          <w:szCs w:val="20"/>
        </w:rPr>
      </w:pPr>
      <w:r w:rsidRPr="00A279DF">
        <w:rPr>
          <w:rFonts w:ascii="Calibri" w:hAnsi="Calibri"/>
          <w:sz w:val="20"/>
          <w:szCs w:val="20"/>
        </w:rPr>
        <w:t>aktywację podświetlenia na zielono przycisku ZWI;</w:t>
      </w:r>
    </w:p>
    <w:p w14:paraId="2115E53A" w14:textId="77777777" w:rsidR="009F7C08" w:rsidRPr="00E80FCD" w:rsidRDefault="009F7C08" w:rsidP="00A279DF">
      <w:pPr>
        <w:pStyle w:val="Akapitzlist"/>
        <w:numPr>
          <w:ilvl w:val="2"/>
          <w:numId w:val="82"/>
        </w:numPr>
        <w:tabs>
          <w:tab w:val="left" w:pos="851"/>
        </w:tabs>
        <w:spacing w:after="200" w:line="276" w:lineRule="auto"/>
        <w:ind w:left="851" w:hanging="851"/>
        <w:jc w:val="both"/>
        <w:rPr>
          <w:rFonts w:ascii="Calibri" w:hAnsi="Calibri"/>
          <w:sz w:val="20"/>
          <w:szCs w:val="20"/>
        </w:rPr>
      </w:pPr>
      <w:r w:rsidRPr="00A279DF">
        <w:rPr>
          <w:rFonts w:ascii="Calibri" w:hAnsi="Calibri"/>
          <w:sz w:val="20"/>
          <w:szCs w:val="20"/>
        </w:rPr>
        <w:t xml:space="preserve">sygnalizację otwartych (właściwych) drzwi na desce prowadzącego pojazd; </w:t>
      </w:r>
    </w:p>
    <w:p w14:paraId="2115E53B" w14:textId="77777777" w:rsidR="009F7C08" w:rsidRPr="00E80FCD" w:rsidRDefault="009F7C08" w:rsidP="007711EE">
      <w:pPr>
        <w:pStyle w:val="Akapitzlist"/>
        <w:numPr>
          <w:ilvl w:val="1"/>
          <w:numId w:val="82"/>
        </w:numPr>
        <w:tabs>
          <w:tab w:val="left" w:pos="851"/>
        </w:tabs>
        <w:spacing w:after="200" w:line="276" w:lineRule="auto"/>
        <w:ind w:left="851" w:hanging="851"/>
        <w:contextualSpacing/>
        <w:jc w:val="both"/>
        <w:rPr>
          <w:rFonts w:ascii="Calibri" w:hAnsi="Calibri"/>
          <w:sz w:val="20"/>
          <w:szCs w:val="20"/>
        </w:rPr>
      </w:pPr>
      <w:r w:rsidRPr="00E80FCD">
        <w:rPr>
          <w:rFonts w:ascii="Calibri" w:hAnsi="Calibri"/>
          <w:sz w:val="20"/>
          <w:szCs w:val="20"/>
        </w:rPr>
        <w:t>aktywacja automatyki otwierania drzwi (AUTO) – użycie przycisku KAUT (KAUT=1) powoduje:</w:t>
      </w:r>
    </w:p>
    <w:p w14:paraId="2115E53C" w14:textId="77777777" w:rsidR="009F7C08" w:rsidRPr="00A279DF" w:rsidRDefault="009F7C08" w:rsidP="00A279DF">
      <w:pPr>
        <w:pStyle w:val="Akapitzlist"/>
        <w:numPr>
          <w:ilvl w:val="2"/>
          <w:numId w:val="82"/>
        </w:numPr>
        <w:tabs>
          <w:tab w:val="left" w:pos="851"/>
        </w:tabs>
        <w:spacing w:after="200" w:line="276" w:lineRule="auto"/>
        <w:ind w:left="851" w:hanging="851"/>
        <w:contextualSpacing/>
        <w:jc w:val="both"/>
        <w:rPr>
          <w:rFonts w:ascii="Calibri" w:hAnsi="Calibri"/>
          <w:sz w:val="20"/>
          <w:szCs w:val="20"/>
        </w:rPr>
      </w:pPr>
      <w:r w:rsidRPr="00A279DF">
        <w:rPr>
          <w:rFonts w:ascii="Calibri" w:hAnsi="Calibri"/>
          <w:sz w:val="20"/>
          <w:szCs w:val="20"/>
        </w:rPr>
        <w:t>aktywację układu automatycznego zamykania się drzwi (AUTO);</w:t>
      </w:r>
    </w:p>
    <w:p w14:paraId="2115E53D" w14:textId="77777777" w:rsidR="009F7C08" w:rsidRPr="00A279DF" w:rsidRDefault="009F7C08" w:rsidP="00A279DF">
      <w:pPr>
        <w:pStyle w:val="Akapitzlist"/>
        <w:numPr>
          <w:ilvl w:val="2"/>
          <w:numId w:val="82"/>
        </w:numPr>
        <w:tabs>
          <w:tab w:val="left" w:pos="851"/>
        </w:tabs>
        <w:spacing w:after="200" w:line="276" w:lineRule="auto"/>
        <w:ind w:left="851" w:hanging="851"/>
        <w:contextualSpacing/>
        <w:jc w:val="both"/>
        <w:rPr>
          <w:rFonts w:ascii="Calibri" w:hAnsi="Calibri"/>
          <w:sz w:val="20"/>
          <w:szCs w:val="20"/>
        </w:rPr>
      </w:pPr>
      <w:r w:rsidRPr="00A279DF">
        <w:rPr>
          <w:rFonts w:ascii="Calibri" w:hAnsi="Calibri"/>
          <w:sz w:val="20"/>
          <w:szCs w:val="20"/>
        </w:rPr>
        <w:t xml:space="preserve">utrzymanie podświetlenia na zielono przycisków </w:t>
      </w:r>
      <w:proofErr w:type="spellStart"/>
      <w:r w:rsidRPr="00A279DF">
        <w:rPr>
          <w:rFonts w:ascii="Calibri" w:hAnsi="Calibri"/>
          <w:sz w:val="20"/>
          <w:szCs w:val="20"/>
        </w:rPr>
        <w:t>WOSx</w:t>
      </w:r>
      <w:proofErr w:type="spellEnd"/>
      <w:r w:rsidRPr="00A279DF">
        <w:rPr>
          <w:rFonts w:ascii="Calibri" w:hAnsi="Calibri"/>
          <w:sz w:val="20"/>
          <w:szCs w:val="20"/>
        </w:rPr>
        <w:t>, które nie były użyte, niezależnie od stanu drzwi (otwarte, zamknięte);</w:t>
      </w:r>
    </w:p>
    <w:p w14:paraId="2115E53E" w14:textId="77777777" w:rsidR="009F7C08" w:rsidRPr="00E80FCD" w:rsidRDefault="009F7C08" w:rsidP="00A279DF">
      <w:pPr>
        <w:pStyle w:val="Akapitzlist"/>
        <w:numPr>
          <w:ilvl w:val="2"/>
          <w:numId w:val="82"/>
        </w:numPr>
        <w:tabs>
          <w:tab w:val="left" w:pos="851"/>
        </w:tabs>
        <w:spacing w:after="200" w:line="276" w:lineRule="auto"/>
        <w:ind w:left="851" w:hanging="851"/>
        <w:contextualSpacing/>
        <w:jc w:val="both"/>
        <w:rPr>
          <w:rFonts w:ascii="Calibri" w:hAnsi="Calibri"/>
          <w:sz w:val="20"/>
          <w:szCs w:val="20"/>
        </w:rPr>
      </w:pPr>
      <w:r w:rsidRPr="00A279DF">
        <w:rPr>
          <w:rFonts w:ascii="Calibri" w:hAnsi="Calibri"/>
          <w:sz w:val="20"/>
          <w:szCs w:val="20"/>
        </w:rPr>
        <w:t>aktywację podświetlenia na zielon</w:t>
      </w:r>
      <w:r w:rsidRPr="00E80FCD">
        <w:rPr>
          <w:rFonts w:ascii="Calibri" w:hAnsi="Calibri"/>
          <w:sz w:val="20"/>
          <w:szCs w:val="20"/>
        </w:rPr>
        <w:t xml:space="preserve">o przycisków </w:t>
      </w:r>
      <w:proofErr w:type="spellStart"/>
      <w:r w:rsidRPr="00E80FCD">
        <w:rPr>
          <w:rFonts w:ascii="Calibri" w:hAnsi="Calibri"/>
          <w:sz w:val="20"/>
          <w:szCs w:val="20"/>
        </w:rPr>
        <w:t>WOSx</w:t>
      </w:r>
      <w:proofErr w:type="spellEnd"/>
      <w:r w:rsidRPr="00E80FCD">
        <w:rPr>
          <w:rFonts w:ascii="Calibri" w:hAnsi="Calibri"/>
          <w:sz w:val="20"/>
          <w:szCs w:val="20"/>
        </w:rPr>
        <w:t xml:space="preserve">, które były użyte i drzwi zostały otwarte; </w:t>
      </w:r>
    </w:p>
    <w:p w14:paraId="2115E53F" w14:textId="77777777" w:rsidR="009F7C08" w:rsidRPr="00A279DF" w:rsidRDefault="009F7C08" w:rsidP="00A279DF">
      <w:pPr>
        <w:pStyle w:val="Akapitzlist"/>
        <w:numPr>
          <w:ilvl w:val="2"/>
          <w:numId w:val="82"/>
        </w:numPr>
        <w:tabs>
          <w:tab w:val="left" w:pos="851"/>
        </w:tabs>
        <w:spacing w:after="200" w:line="276" w:lineRule="auto"/>
        <w:ind w:left="851" w:hanging="851"/>
        <w:jc w:val="both"/>
        <w:rPr>
          <w:rFonts w:ascii="Calibri" w:hAnsi="Calibri"/>
          <w:sz w:val="20"/>
          <w:szCs w:val="20"/>
        </w:rPr>
      </w:pPr>
      <w:r w:rsidRPr="00A279DF">
        <w:rPr>
          <w:rFonts w:ascii="Calibri" w:hAnsi="Calibri"/>
          <w:sz w:val="20"/>
          <w:szCs w:val="20"/>
        </w:rPr>
        <w:t>brak aktywacji układu automatycznego zamykania się drzwi drugich, jeżeli wcześniej były użyte przyciski WWIS i/lub WWDS;</w:t>
      </w:r>
    </w:p>
    <w:p w14:paraId="2115E540" w14:textId="77777777" w:rsidR="009F7C08" w:rsidRPr="00E80FCD" w:rsidRDefault="009F7C08" w:rsidP="007711EE">
      <w:pPr>
        <w:pStyle w:val="Akapitzlist"/>
        <w:numPr>
          <w:ilvl w:val="1"/>
          <w:numId w:val="82"/>
        </w:numPr>
        <w:tabs>
          <w:tab w:val="left" w:pos="851"/>
        </w:tabs>
        <w:spacing w:after="200" w:line="276" w:lineRule="auto"/>
        <w:ind w:left="851" w:hanging="851"/>
        <w:contextualSpacing/>
        <w:jc w:val="both"/>
        <w:rPr>
          <w:rFonts w:ascii="Calibri" w:hAnsi="Calibri"/>
          <w:sz w:val="20"/>
          <w:szCs w:val="20"/>
        </w:rPr>
      </w:pPr>
      <w:r w:rsidRPr="00E80FCD">
        <w:rPr>
          <w:rFonts w:ascii="Calibri" w:hAnsi="Calibri"/>
          <w:sz w:val="20"/>
          <w:szCs w:val="20"/>
        </w:rPr>
        <w:t xml:space="preserve">naciśnięcie (użycie) przycisku </w:t>
      </w:r>
      <w:proofErr w:type="spellStart"/>
      <w:r w:rsidRPr="00E80FCD">
        <w:rPr>
          <w:rFonts w:ascii="Calibri" w:hAnsi="Calibri"/>
          <w:sz w:val="20"/>
          <w:szCs w:val="20"/>
        </w:rPr>
        <w:t>WSxy</w:t>
      </w:r>
      <w:proofErr w:type="spellEnd"/>
      <w:r w:rsidRPr="00E80FCD">
        <w:rPr>
          <w:rFonts w:ascii="Calibri" w:hAnsi="Calibri"/>
          <w:sz w:val="20"/>
          <w:szCs w:val="20"/>
        </w:rPr>
        <w:t xml:space="preserve"> (dowolnego z grupy) powoduje brak reakcji w tym stanie SSD;</w:t>
      </w:r>
    </w:p>
    <w:p w14:paraId="2115E541" w14:textId="77777777" w:rsidR="009F7C08" w:rsidRPr="00E80FCD" w:rsidRDefault="009F7C08" w:rsidP="007711EE">
      <w:pPr>
        <w:pStyle w:val="Akapitzlist"/>
        <w:numPr>
          <w:ilvl w:val="1"/>
          <w:numId w:val="82"/>
        </w:numPr>
        <w:tabs>
          <w:tab w:val="left" w:pos="851"/>
        </w:tabs>
        <w:spacing w:after="200" w:line="276" w:lineRule="auto"/>
        <w:ind w:left="851" w:hanging="851"/>
        <w:contextualSpacing/>
        <w:jc w:val="both"/>
        <w:rPr>
          <w:rFonts w:ascii="Calibri" w:hAnsi="Calibri"/>
          <w:sz w:val="20"/>
          <w:szCs w:val="20"/>
        </w:rPr>
      </w:pPr>
      <w:r w:rsidRPr="00E80FCD">
        <w:rPr>
          <w:rFonts w:ascii="Calibri" w:hAnsi="Calibri"/>
          <w:sz w:val="20"/>
          <w:szCs w:val="20"/>
        </w:rPr>
        <w:t xml:space="preserve">naciśnięcie (użycie) przycisku </w:t>
      </w:r>
      <w:proofErr w:type="spellStart"/>
      <w:r w:rsidRPr="00E80FCD">
        <w:rPr>
          <w:rFonts w:ascii="Calibri" w:hAnsi="Calibri"/>
          <w:sz w:val="20"/>
          <w:szCs w:val="20"/>
        </w:rPr>
        <w:t>WOSx</w:t>
      </w:r>
      <w:proofErr w:type="spellEnd"/>
      <w:r w:rsidRPr="00E80FCD">
        <w:rPr>
          <w:rFonts w:ascii="Calibri" w:hAnsi="Calibri"/>
          <w:sz w:val="20"/>
          <w:szCs w:val="20"/>
        </w:rPr>
        <w:t xml:space="preserve"> z dowolnych zamkniętych drzwi powoduje:</w:t>
      </w:r>
    </w:p>
    <w:p w14:paraId="2115E542" w14:textId="77777777" w:rsidR="009F7C08" w:rsidRPr="00E80FCD" w:rsidRDefault="009F7C08" w:rsidP="007711EE">
      <w:pPr>
        <w:pStyle w:val="Akapitzlist"/>
        <w:numPr>
          <w:ilvl w:val="3"/>
          <w:numId w:val="82"/>
        </w:numPr>
        <w:tabs>
          <w:tab w:val="left" w:pos="851"/>
        </w:tabs>
        <w:spacing w:after="200" w:line="276" w:lineRule="auto"/>
        <w:ind w:left="851" w:hanging="851"/>
        <w:contextualSpacing/>
        <w:jc w:val="both"/>
        <w:rPr>
          <w:rFonts w:ascii="Calibri" w:hAnsi="Calibri"/>
          <w:sz w:val="20"/>
          <w:szCs w:val="20"/>
        </w:rPr>
      </w:pPr>
      <w:r w:rsidRPr="00E80FCD">
        <w:rPr>
          <w:rFonts w:ascii="Calibri" w:hAnsi="Calibri"/>
          <w:sz w:val="20"/>
          <w:szCs w:val="20"/>
        </w:rPr>
        <w:t>otwarcie drzwi dla danego przycisku;</w:t>
      </w:r>
    </w:p>
    <w:p w14:paraId="2115E543" w14:textId="77777777" w:rsidR="009F7C08" w:rsidRPr="00E80FCD" w:rsidRDefault="009F7C08" w:rsidP="007711EE">
      <w:pPr>
        <w:pStyle w:val="Akapitzlist"/>
        <w:numPr>
          <w:ilvl w:val="3"/>
          <w:numId w:val="82"/>
        </w:numPr>
        <w:tabs>
          <w:tab w:val="left" w:pos="851"/>
        </w:tabs>
        <w:spacing w:after="200" w:line="276" w:lineRule="auto"/>
        <w:ind w:left="851" w:hanging="851"/>
        <w:contextualSpacing/>
        <w:jc w:val="both"/>
        <w:rPr>
          <w:rFonts w:ascii="Calibri" w:hAnsi="Calibri"/>
          <w:sz w:val="20"/>
          <w:szCs w:val="20"/>
        </w:rPr>
      </w:pPr>
      <w:r w:rsidRPr="00E80FCD">
        <w:rPr>
          <w:rFonts w:ascii="Calibri" w:hAnsi="Calibri"/>
          <w:sz w:val="20"/>
          <w:szCs w:val="20"/>
        </w:rPr>
        <w:t>dezaktywację podświetlenia na zielono grupy przycisków dla danych drzwi, tylko jeżeli funkcja AUTO jest nieaktywna;</w:t>
      </w:r>
    </w:p>
    <w:p w14:paraId="2115E544" w14:textId="77777777" w:rsidR="009F7C08" w:rsidRPr="00A279DF" w:rsidRDefault="009F7C08" w:rsidP="00A279DF">
      <w:pPr>
        <w:pStyle w:val="Akapitzlist"/>
        <w:numPr>
          <w:ilvl w:val="2"/>
          <w:numId w:val="82"/>
        </w:numPr>
        <w:tabs>
          <w:tab w:val="left" w:pos="851"/>
        </w:tabs>
        <w:spacing w:after="200" w:line="276" w:lineRule="auto"/>
        <w:ind w:left="851" w:hanging="851"/>
        <w:jc w:val="both"/>
        <w:rPr>
          <w:rFonts w:ascii="Calibri" w:hAnsi="Calibri"/>
          <w:sz w:val="20"/>
          <w:szCs w:val="20"/>
        </w:rPr>
      </w:pPr>
      <w:r w:rsidRPr="00A279DF">
        <w:rPr>
          <w:rFonts w:ascii="Calibri" w:hAnsi="Calibri"/>
          <w:sz w:val="20"/>
          <w:szCs w:val="20"/>
        </w:rPr>
        <w:t>sygnalizację otwartych (właściwych) drzwi na desce prowadzącego pojazd;</w:t>
      </w:r>
    </w:p>
    <w:p w14:paraId="2115E545" w14:textId="77777777" w:rsidR="009F7C08" w:rsidRPr="00E80FCD" w:rsidRDefault="009F7C08" w:rsidP="007711EE">
      <w:pPr>
        <w:pStyle w:val="Akapitzlist"/>
        <w:numPr>
          <w:ilvl w:val="1"/>
          <w:numId w:val="82"/>
        </w:numPr>
        <w:tabs>
          <w:tab w:val="left" w:pos="851"/>
        </w:tabs>
        <w:spacing w:after="200" w:line="276" w:lineRule="auto"/>
        <w:ind w:left="851" w:hanging="851"/>
        <w:contextualSpacing/>
        <w:jc w:val="both"/>
        <w:rPr>
          <w:rFonts w:ascii="Calibri" w:hAnsi="Calibri"/>
          <w:sz w:val="20"/>
          <w:szCs w:val="20"/>
        </w:rPr>
      </w:pPr>
      <w:r w:rsidRPr="00E80FCD">
        <w:rPr>
          <w:rFonts w:ascii="Calibri" w:hAnsi="Calibri"/>
          <w:sz w:val="20"/>
          <w:szCs w:val="20"/>
        </w:rPr>
        <w:lastRenderedPageBreak/>
        <w:t xml:space="preserve">naciśnięcie (użycie) przycisku </w:t>
      </w:r>
      <w:proofErr w:type="spellStart"/>
      <w:r w:rsidRPr="00E80FCD">
        <w:rPr>
          <w:rFonts w:ascii="Calibri" w:hAnsi="Calibri"/>
          <w:sz w:val="20"/>
          <w:szCs w:val="20"/>
        </w:rPr>
        <w:t>WOSx</w:t>
      </w:r>
      <w:proofErr w:type="spellEnd"/>
      <w:r w:rsidRPr="00E80FCD">
        <w:rPr>
          <w:rFonts w:ascii="Calibri" w:hAnsi="Calibri"/>
          <w:sz w:val="20"/>
          <w:szCs w:val="20"/>
        </w:rPr>
        <w:t xml:space="preserve"> z dowolnych otwartych drzwi powoduje brak reakcji w tym stanie SSD;</w:t>
      </w:r>
    </w:p>
    <w:p w14:paraId="2115E546" w14:textId="77777777" w:rsidR="009F7C08" w:rsidRPr="00E80FCD" w:rsidRDefault="009F7C08" w:rsidP="007711EE">
      <w:pPr>
        <w:pStyle w:val="Akapitzlist"/>
        <w:numPr>
          <w:ilvl w:val="1"/>
          <w:numId w:val="82"/>
        </w:numPr>
        <w:tabs>
          <w:tab w:val="left" w:pos="851"/>
        </w:tabs>
        <w:spacing w:after="200" w:line="276" w:lineRule="auto"/>
        <w:ind w:left="851" w:hanging="851"/>
        <w:contextualSpacing/>
        <w:jc w:val="both"/>
        <w:rPr>
          <w:rFonts w:ascii="Calibri" w:hAnsi="Calibri"/>
          <w:sz w:val="20"/>
          <w:szCs w:val="20"/>
        </w:rPr>
      </w:pPr>
      <w:r w:rsidRPr="00E80FCD">
        <w:rPr>
          <w:rFonts w:ascii="Calibri" w:hAnsi="Calibri"/>
          <w:sz w:val="20"/>
          <w:szCs w:val="20"/>
        </w:rPr>
        <w:t>naciśnięcie (użycie) przycisku WWIS powoduje:</w:t>
      </w:r>
    </w:p>
    <w:p w14:paraId="2115E547" w14:textId="77777777" w:rsidR="009F7C08" w:rsidRPr="00A279DF" w:rsidRDefault="009F7C08" w:rsidP="00A279DF">
      <w:pPr>
        <w:pStyle w:val="Akapitzlist"/>
        <w:numPr>
          <w:ilvl w:val="2"/>
          <w:numId w:val="82"/>
        </w:numPr>
        <w:tabs>
          <w:tab w:val="left" w:pos="851"/>
        </w:tabs>
        <w:spacing w:after="200" w:line="276" w:lineRule="auto"/>
        <w:ind w:left="851" w:hanging="851"/>
        <w:contextualSpacing/>
        <w:jc w:val="both"/>
        <w:rPr>
          <w:rFonts w:ascii="Calibri" w:hAnsi="Calibri"/>
          <w:sz w:val="20"/>
          <w:szCs w:val="20"/>
        </w:rPr>
      </w:pPr>
      <w:r w:rsidRPr="00A279DF">
        <w:rPr>
          <w:rFonts w:ascii="Calibri" w:hAnsi="Calibri"/>
          <w:sz w:val="20"/>
          <w:szCs w:val="20"/>
        </w:rPr>
        <w:t>otwarcie drugich drzwi;</w:t>
      </w:r>
    </w:p>
    <w:p w14:paraId="2115E548" w14:textId="77777777" w:rsidR="009F7C08" w:rsidRPr="00FA1B87" w:rsidRDefault="009F7C08" w:rsidP="00A279DF">
      <w:pPr>
        <w:pStyle w:val="Akapitzlist"/>
        <w:numPr>
          <w:ilvl w:val="2"/>
          <w:numId w:val="82"/>
        </w:numPr>
        <w:tabs>
          <w:tab w:val="left" w:pos="851"/>
        </w:tabs>
        <w:spacing w:after="200" w:line="276" w:lineRule="auto"/>
        <w:ind w:left="851" w:hanging="851"/>
        <w:contextualSpacing/>
        <w:jc w:val="both"/>
        <w:rPr>
          <w:rFonts w:ascii="Calibri" w:hAnsi="Calibri"/>
          <w:sz w:val="20"/>
          <w:szCs w:val="20"/>
        </w:rPr>
      </w:pPr>
      <w:r w:rsidRPr="00FA1B87">
        <w:rPr>
          <w:rFonts w:ascii="Calibri" w:hAnsi="Calibri"/>
          <w:sz w:val="20"/>
          <w:szCs w:val="20"/>
        </w:rPr>
        <w:t>nadanie sygnał</w:t>
      </w:r>
      <w:r>
        <w:rPr>
          <w:rFonts w:ascii="Calibri" w:hAnsi="Calibri"/>
          <w:sz w:val="20"/>
          <w:szCs w:val="20"/>
        </w:rPr>
        <w:t>u</w:t>
      </w:r>
      <w:r w:rsidRPr="00FA1B87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SWI</w:t>
      </w:r>
      <w:r w:rsidRPr="00FA1B87">
        <w:rPr>
          <w:rFonts w:ascii="Calibri" w:hAnsi="Calibri"/>
          <w:sz w:val="20"/>
          <w:szCs w:val="20"/>
        </w:rPr>
        <w:t>;</w:t>
      </w:r>
    </w:p>
    <w:p w14:paraId="2115E549" w14:textId="77777777" w:rsidR="009F7C08" w:rsidRPr="00A279DF" w:rsidRDefault="009F7C08" w:rsidP="00A279DF">
      <w:pPr>
        <w:pStyle w:val="Akapitzlist"/>
        <w:numPr>
          <w:ilvl w:val="2"/>
          <w:numId w:val="82"/>
        </w:numPr>
        <w:tabs>
          <w:tab w:val="left" w:pos="851"/>
        </w:tabs>
        <w:spacing w:after="200" w:line="276" w:lineRule="auto"/>
        <w:ind w:left="851" w:hanging="851"/>
        <w:contextualSpacing/>
        <w:jc w:val="both"/>
        <w:rPr>
          <w:rFonts w:ascii="Calibri" w:hAnsi="Calibri"/>
          <w:sz w:val="20"/>
          <w:szCs w:val="20"/>
        </w:rPr>
      </w:pPr>
      <w:r w:rsidRPr="00A279DF">
        <w:rPr>
          <w:rFonts w:ascii="Calibri" w:hAnsi="Calibri"/>
          <w:sz w:val="20"/>
          <w:szCs w:val="20"/>
        </w:rPr>
        <w:t>sygnalizację na desce rozdzielczej prowadzącego pojazd w postaci symbolu graficznego osoby na wózku inwalidzkim;</w:t>
      </w:r>
    </w:p>
    <w:p w14:paraId="2115E54A" w14:textId="77777777" w:rsidR="009F7C08" w:rsidRPr="00A279DF" w:rsidRDefault="009F7C08" w:rsidP="00A279DF">
      <w:pPr>
        <w:pStyle w:val="Akapitzlist"/>
        <w:numPr>
          <w:ilvl w:val="2"/>
          <w:numId w:val="82"/>
        </w:numPr>
        <w:tabs>
          <w:tab w:val="left" w:pos="851"/>
        </w:tabs>
        <w:spacing w:after="200" w:line="276" w:lineRule="auto"/>
        <w:ind w:left="851" w:hanging="851"/>
        <w:jc w:val="both"/>
        <w:rPr>
          <w:rFonts w:ascii="Calibri" w:hAnsi="Calibri"/>
          <w:sz w:val="20"/>
          <w:szCs w:val="20"/>
        </w:rPr>
      </w:pPr>
      <w:r w:rsidRPr="00A279DF">
        <w:rPr>
          <w:rFonts w:ascii="Calibri" w:hAnsi="Calibri"/>
          <w:sz w:val="20"/>
          <w:szCs w:val="20"/>
        </w:rPr>
        <w:t>dezaktywację systemu AUTO dla drzwi drugich, jeżeli przycisk KAUT został użyty (KAUT=1) lub zostanie użyty w czasie zatrzymania na przystanku;</w:t>
      </w:r>
    </w:p>
    <w:p w14:paraId="2115E54B" w14:textId="77777777" w:rsidR="009F7C08" w:rsidRPr="00E80FCD" w:rsidRDefault="009F7C08" w:rsidP="007711EE">
      <w:pPr>
        <w:pStyle w:val="Akapitzlist"/>
        <w:numPr>
          <w:ilvl w:val="1"/>
          <w:numId w:val="82"/>
        </w:numPr>
        <w:tabs>
          <w:tab w:val="left" w:pos="851"/>
        </w:tabs>
        <w:spacing w:after="200" w:line="276" w:lineRule="auto"/>
        <w:ind w:left="851" w:hanging="851"/>
        <w:contextualSpacing/>
        <w:jc w:val="both"/>
        <w:rPr>
          <w:rFonts w:ascii="Calibri" w:hAnsi="Calibri"/>
          <w:sz w:val="20"/>
          <w:szCs w:val="20"/>
        </w:rPr>
      </w:pPr>
      <w:r w:rsidRPr="00E80FCD">
        <w:rPr>
          <w:rFonts w:ascii="Calibri" w:hAnsi="Calibri"/>
          <w:sz w:val="20"/>
          <w:szCs w:val="20"/>
        </w:rPr>
        <w:t>naciśnięcie (użycie) przycisku WWDS (dowolnego z grupy) powoduje:</w:t>
      </w:r>
    </w:p>
    <w:p w14:paraId="2115E54C" w14:textId="77777777" w:rsidR="009F7C08" w:rsidRPr="00A279DF" w:rsidRDefault="009F7C08" w:rsidP="00A279DF">
      <w:pPr>
        <w:pStyle w:val="Akapitzlist"/>
        <w:numPr>
          <w:ilvl w:val="2"/>
          <w:numId w:val="82"/>
        </w:numPr>
        <w:tabs>
          <w:tab w:val="left" w:pos="851"/>
        </w:tabs>
        <w:spacing w:after="200" w:line="276" w:lineRule="auto"/>
        <w:ind w:left="851" w:hanging="851"/>
        <w:contextualSpacing/>
        <w:jc w:val="both"/>
        <w:rPr>
          <w:rFonts w:ascii="Calibri" w:hAnsi="Calibri"/>
          <w:sz w:val="20"/>
          <w:szCs w:val="20"/>
        </w:rPr>
      </w:pPr>
      <w:r w:rsidRPr="00A279DF">
        <w:rPr>
          <w:rFonts w:ascii="Calibri" w:hAnsi="Calibri"/>
          <w:sz w:val="20"/>
          <w:szCs w:val="20"/>
        </w:rPr>
        <w:t>otwarcie drugich drzwi;</w:t>
      </w:r>
    </w:p>
    <w:p w14:paraId="2115E54D" w14:textId="77777777" w:rsidR="009F7C08" w:rsidRPr="00FA1B87" w:rsidRDefault="009F7C08" w:rsidP="00A279DF">
      <w:pPr>
        <w:pStyle w:val="Akapitzlist"/>
        <w:numPr>
          <w:ilvl w:val="2"/>
          <w:numId w:val="82"/>
        </w:numPr>
        <w:tabs>
          <w:tab w:val="left" w:pos="851"/>
        </w:tabs>
        <w:spacing w:after="200" w:line="276" w:lineRule="auto"/>
        <w:ind w:left="851" w:hanging="851"/>
        <w:contextualSpacing/>
        <w:jc w:val="both"/>
        <w:rPr>
          <w:rFonts w:ascii="Calibri" w:hAnsi="Calibri"/>
          <w:sz w:val="20"/>
          <w:szCs w:val="20"/>
        </w:rPr>
      </w:pPr>
      <w:r w:rsidRPr="00FA1B87">
        <w:rPr>
          <w:rFonts w:ascii="Calibri" w:hAnsi="Calibri"/>
          <w:sz w:val="20"/>
          <w:szCs w:val="20"/>
        </w:rPr>
        <w:t>nadanie sygnał</w:t>
      </w:r>
      <w:r>
        <w:rPr>
          <w:rFonts w:ascii="Calibri" w:hAnsi="Calibri"/>
          <w:sz w:val="20"/>
          <w:szCs w:val="20"/>
        </w:rPr>
        <w:t>u</w:t>
      </w:r>
      <w:r w:rsidRPr="00FA1B87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SWD</w:t>
      </w:r>
      <w:r w:rsidRPr="00FA1B87">
        <w:rPr>
          <w:rFonts w:ascii="Calibri" w:hAnsi="Calibri"/>
          <w:sz w:val="20"/>
          <w:szCs w:val="20"/>
        </w:rPr>
        <w:t>;</w:t>
      </w:r>
    </w:p>
    <w:p w14:paraId="2115E54E" w14:textId="77777777" w:rsidR="009F7C08" w:rsidRPr="00A279DF" w:rsidRDefault="009F7C08" w:rsidP="00A279DF">
      <w:pPr>
        <w:pStyle w:val="Akapitzlist"/>
        <w:numPr>
          <w:ilvl w:val="2"/>
          <w:numId w:val="82"/>
        </w:numPr>
        <w:tabs>
          <w:tab w:val="left" w:pos="851"/>
        </w:tabs>
        <w:spacing w:after="200" w:line="276" w:lineRule="auto"/>
        <w:ind w:left="851" w:hanging="851"/>
        <w:contextualSpacing/>
        <w:jc w:val="both"/>
        <w:rPr>
          <w:rFonts w:ascii="Calibri" w:hAnsi="Calibri"/>
          <w:sz w:val="20"/>
          <w:szCs w:val="20"/>
        </w:rPr>
      </w:pPr>
      <w:r w:rsidRPr="00A279DF">
        <w:rPr>
          <w:rFonts w:ascii="Calibri" w:hAnsi="Calibri"/>
          <w:sz w:val="20"/>
          <w:szCs w:val="20"/>
        </w:rPr>
        <w:t>sygnalizację na desce rozdzielczej prowadzącego pojazd w postaci symbolu graficznego wózka dziecięcego;</w:t>
      </w:r>
    </w:p>
    <w:p w14:paraId="2115E54F" w14:textId="77777777" w:rsidR="009F7C08" w:rsidRPr="00A279DF" w:rsidRDefault="009F7C08" w:rsidP="00A279DF">
      <w:pPr>
        <w:pStyle w:val="Akapitzlist"/>
        <w:numPr>
          <w:ilvl w:val="2"/>
          <w:numId w:val="82"/>
        </w:numPr>
        <w:tabs>
          <w:tab w:val="left" w:pos="851"/>
        </w:tabs>
        <w:spacing w:after="200" w:line="276" w:lineRule="auto"/>
        <w:ind w:left="851" w:hanging="851"/>
        <w:jc w:val="both"/>
        <w:rPr>
          <w:rFonts w:ascii="Calibri" w:hAnsi="Calibri"/>
          <w:sz w:val="20"/>
          <w:szCs w:val="20"/>
        </w:rPr>
      </w:pPr>
      <w:r w:rsidRPr="00A279DF">
        <w:rPr>
          <w:rFonts w:ascii="Calibri" w:hAnsi="Calibri"/>
          <w:sz w:val="20"/>
          <w:szCs w:val="20"/>
        </w:rPr>
        <w:t>dezaktywację systemu AUTO dla drzwi drugich, jeżeli przycisk KAUT został użyty (KAUT=1) lub zostanie użyty w czasie zatrzymania na przystanku;</w:t>
      </w:r>
    </w:p>
    <w:p w14:paraId="2115E550" w14:textId="77777777" w:rsidR="009F7C08" w:rsidRPr="00E80FCD" w:rsidRDefault="009F7C08" w:rsidP="007711EE">
      <w:pPr>
        <w:pStyle w:val="Akapitzlist"/>
        <w:numPr>
          <w:ilvl w:val="1"/>
          <w:numId w:val="82"/>
        </w:numPr>
        <w:tabs>
          <w:tab w:val="left" w:pos="851"/>
        </w:tabs>
        <w:spacing w:after="200" w:line="276" w:lineRule="auto"/>
        <w:ind w:left="851" w:hanging="851"/>
        <w:contextualSpacing/>
        <w:jc w:val="both"/>
        <w:rPr>
          <w:rFonts w:ascii="Calibri" w:hAnsi="Calibri"/>
          <w:sz w:val="20"/>
          <w:szCs w:val="20"/>
        </w:rPr>
      </w:pPr>
      <w:r w:rsidRPr="00E80FCD">
        <w:rPr>
          <w:rFonts w:ascii="Calibri" w:hAnsi="Calibri"/>
          <w:sz w:val="20"/>
          <w:szCs w:val="20"/>
        </w:rPr>
        <w:t>naciśnięcie (użycie) przycisku WIPS (dowolnego z grupy) powoduje:</w:t>
      </w:r>
    </w:p>
    <w:p w14:paraId="2115E551" w14:textId="77777777" w:rsidR="009F7C08" w:rsidRPr="00FA1B87" w:rsidRDefault="009F7C08" w:rsidP="00A279DF">
      <w:pPr>
        <w:pStyle w:val="Akapitzlist"/>
        <w:numPr>
          <w:ilvl w:val="2"/>
          <w:numId w:val="82"/>
        </w:numPr>
        <w:tabs>
          <w:tab w:val="left" w:pos="851"/>
        </w:tabs>
        <w:spacing w:after="200" w:line="276" w:lineRule="auto"/>
        <w:ind w:left="851" w:hanging="851"/>
        <w:contextualSpacing/>
        <w:jc w:val="both"/>
        <w:rPr>
          <w:rFonts w:ascii="Calibri" w:hAnsi="Calibri"/>
          <w:sz w:val="20"/>
          <w:szCs w:val="20"/>
        </w:rPr>
      </w:pPr>
      <w:r w:rsidRPr="00FA1B87">
        <w:rPr>
          <w:rFonts w:ascii="Calibri" w:hAnsi="Calibri"/>
          <w:sz w:val="20"/>
          <w:szCs w:val="20"/>
        </w:rPr>
        <w:t>nadanie sygnał</w:t>
      </w:r>
      <w:r>
        <w:rPr>
          <w:rFonts w:ascii="Calibri" w:hAnsi="Calibri"/>
          <w:sz w:val="20"/>
          <w:szCs w:val="20"/>
        </w:rPr>
        <w:t>u</w:t>
      </w:r>
      <w:r w:rsidRPr="00FA1B87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SIP</w:t>
      </w:r>
      <w:r w:rsidRPr="00FA1B87">
        <w:rPr>
          <w:rFonts w:ascii="Calibri" w:hAnsi="Calibri"/>
          <w:sz w:val="20"/>
          <w:szCs w:val="20"/>
        </w:rPr>
        <w:t>;</w:t>
      </w:r>
    </w:p>
    <w:p w14:paraId="2115E552" w14:textId="77777777" w:rsidR="009F7C08" w:rsidRPr="00A279DF" w:rsidRDefault="009F7C08" w:rsidP="00A279DF">
      <w:pPr>
        <w:pStyle w:val="Akapitzlist"/>
        <w:numPr>
          <w:ilvl w:val="2"/>
          <w:numId w:val="82"/>
        </w:numPr>
        <w:tabs>
          <w:tab w:val="left" w:pos="851"/>
        </w:tabs>
        <w:spacing w:after="200" w:line="276" w:lineRule="auto"/>
        <w:ind w:left="851" w:hanging="851"/>
        <w:jc w:val="both"/>
        <w:rPr>
          <w:rFonts w:ascii="Calibri" w:hAnsi="Calibri"/>
          <w:sz w:val="20"/>
          <w:szCs w:val="20"/>
        </w:rPr>
      </w:pPr>
      <w:r w:rsidRPr="00A279DF">
        <w:rPr>
          <w:rFonts w:ascii="Calibri" w:hAnsi="Calibri"/>
          <w:sz w:val="20"/>
          <w:szCs w:val="20"/>
        </w:rPr>
        <w:t>sygnalizację na desce rozdzielczej prowadzącego pojazd w postaci symbolu graficznego wg wzoru podanego na rys. 23B, Załącznika 4 do Regulaminu nr 107 EKG ONZ;</w:t>
      </w:r>
    </w:p>
    <w:p w14:paraId="2115E553" w14:textId="77777777" w:rsidR="009F7C08" w:rsidRPr="00E80FCD" w:rsidRDefault="009F7C08" w:rsidP="007711EE">
      <w:pPr>
        <w:pStyle w:val="Akapitzlist"/>
        <w:numPr>
          <w:ilvl w:val="1"/>
          <w:numId w:val="82"/>
        </w:numPr>
        <w:tabs>
          <w:tab w:val="left" w:pos="851"/>
        </w:tabs>
        <w:spacing w:after="200" w:line="276" w:lineRule="auto"/>
        <w:ind w:left="851" w:hanging="851"/>
        <w:contextualSpacing/>
        <w:jc w:val="both"/>
        <w:rPr>
          <w:rFonts w:ascii="Calibri" w:hAnsi="Calibri"/>
          <w:sz w:val="20"/>
          <w:szCs w:val="20"/>
        </w:rPr>
      </w:pPr>
      <w:r w:rsidRPr="00E80FCD">
        <w:rPr>
          <w:rFonts w:ascii="Calibri" w:hAnsi="Calibri"/>
          <w:sz w:val="20"/>
          <w:szCs w:val="20"/>
        </w:rPr>
        <w:t xml:space="preserve">naciśnięcie (użycie) przycisku </w:t>
      </w:r>
      <w:proofErr w:type="spellStart"/>
      <w:r w:rsidRPr="00E80FCD">
        <w:rPr>
          <w:rFonts w:ascii="Calibri" w:hAnsi="Calibri"/>
          <w:sz w:val="20"/>
          <w:szCs w:val="20"/>
        </w:rPr>
        <w:t>ZOx</w:t>
      </w:r>
      <w:proofErr w:type="spellEnd"/>
      <w:r w:rsidRPr="00E80FCD">
        <w:rPr>
          <w:rFonts w:ascii="Calibri" w:hAnsi="Calibri"/>
          <w:sz w:val="20"/>
          <w:szCs w:val="20"/>
        </w:rPr>
        <w:t xml:space="preserve"> z dowolnych zamkniętych drzwi powoduje:</w:t>
      </w:r>
    </w:p>
    <w:p w14:paraId="2115E554" w14:textId="77777777" w:rsidR="009F7C08" w:rsidRPr="00A279DF" w:rsidRDefault="009F7C08" w:rsidP="00A279DF">
      <w:pPr>
        <w:pStyle w:val="Akapitzlist"/>
        <w:numPr>
          <w:ilvl w:val="2"/>
          <w:numId w:val="82"/>
        </w:numPr>
        <w:tabs>
          <w:tab w:val="left" w:pos="851"/>
        </w:tabs>
        <w:spacing w:after="200" w:line="276" w:lineRule="auto"/>
        <w:ind w:left="851" w:hanging="851"/>
        <w:contextualSpacing/>
        <w:jc w:val="both"/>
        <w:rPr>
          <w:rFonts w:ascii="Calibri" w:hAnsi="Calibri"/>
          <w:sz w:val="20"/>
          <w:szCs w:val="20"/>
        </w:rPr>
      </w:pPr>
      <w:r w:rsidRPr="00A279DF">
        <w:rPr>
          <w:rFonts w:ascii="Calibri" w:hAnsi="Calibri"/>
          <w:sz w:val="20"/>
          <w:szCs w:val="20"/>
        </w:rPr>
        <w:t>krótkotrwałe podświetlenie na czerwono w momencie naciśnięcia przycisku;</w:t>
      </w:r>
    </w:p>
    <w:p w14:paraId="2115E555" w14:textId="77777777" w:rsidR="009F7C08" w:rsidRPr="00A279DF" w:rsidRDefault="009F7C08" w:rsidP="00A279DF">
      <w:pPr>
        <w:pStyle w:val="Akapitzlist"/>
        <w:numPr>
          <w:ilvl w:val="2"/>
          <w:numId w:val="82"/>
        </w:numPr>
        <w:tabs>
          <w:tab w:val="left" w:pos="851"/>
        </w:tabs>
        <w:spacing w:after="200" w:line="276" w:lineRule="auto"/>
        <w:ind w:left="851" w:hanging="851"/>
        <w:contextualSpacing/>
        <w:jc w:val="both"/>
        <w:rPr>
          <w:rFonts w:ascii="Calibri" w:hAnsi="Calibri"/>
          <w:sz w:val="20"/>
          <w:szCs w:val="20"/>
        </w:rPr>
      </w:pPr>
      <w:r w:rsidRPr="00A279DF">
        <w:rPr>
          <w:rFonts w:ascii="Calibri" w:hAnsi="Calibri"/>
          <w:sz w:val="20"/>
          <w:szCs w:val="20"/>
        </w:rPr>
        <w:t>otwarcie drzwi dla danego przycisku;</w:t>
      </w:r>
    </w:p>
    <w:p w14:paraId="2115E556" w14:textId="77777777" w:rsidR="009F7C08" w:rsidRPr="00A279DF" w:rsidRDefault="009F7C08" w:rsidP="00A279DF">
      <w:pPr>
        <w:pStyle w:val="Akapitzlist"/>
        <w:numPr>
          <w:ilvl w:val="2"/>
          <w:numId w:val="82"/>
        </w:numPr>
        <w:tabs>
          <w:tab w:val="left" w:pos="851"/>
        </w:tabs>
        <w:spacing w:after="200" w:line="276" w:lineRule="auto"/>
        <w:ind w:left="851" w:hanging="851"/>
        <w:contextualSpacing/>
        <w:jc w:val="both"/>
        <w:rPr>
          <w:rFonts w:ascii="Calibri" w:hAnsi="Calibri"/>
          <w:sz w:val="20"/>
          <w:szCs w:val="20"/>
        </w:rPr>
      </w:pPr>
      <w:r w:rsidRPr="00A279DF">
        <w:rPr>
          <w:rFonts w:ascii="Calibri" w:hAnsi="Calibri"/>
          <w:sz w:val="20"/>
          <w:szCs w:val="20"/>
        </w:rPr>
        <w:t>dezaktywację podświetlenia na zielono grupy przycisków dla danych drzwi, tylko jeżeli funkcja AUTO jest nieaktywna;</w:t>
      </w:r>
    </w:p>
    <w:p w14:paraId="2115E557" w14:textId="77777777" w:rsidR="009F7C08" w:rsidRPr="00A279DF" w:rsidRDefault="009F7C08" w:rsidP="00A279DF">
      <w:pPr>
        <w:pStyle w:val="Akapitzlist"/>
        <w:numPr>
          <w:ilvl w:val="2"/>
          <w:numId w:val="82"/>
        </w:numPr>
        <w:tabs>
          <w:tab w:val="left" w:pos="851"/>
        </w:tabs>
        <w:spacing w:after="200" w:line="276" w:lineRule="auto"/>
        <w:ind w:left="851" w:hanging="851"/>
        <w:jc w:val="both"/>
        <w:rPr>
          <w:rFonts w:ascii="Calibri" w:hAnsi="Calibri"/>
          <w:sz w:val="20"/>
          <w:szCs w:val="20"/>
        </w:rPr>
      </w:pPr>
      <w:r w:rsidRPr="00A279DF">
        <w:rPr>
          <w:rFonts w:ascii="Calibri" w:hAnsi="Calibri"/>
          <w:sz w:val="20"/>
          <w:szCs w:val="20"/>
        </w:rPr>
        <w:t>sygnalizację otwartych (właściwych) drzwi na desce prowadzącego pojazd;</w:t>
      </w:r>
    </w:p>
    <w:p w14:paraId="2115E558" w14:textId="77777777" w:rsidR="009F7C08" w:rsidRPr="00E80FCD" w:rsidRDefault="009F7C08" w:rsidP="007711EE">
      <w:pPr>
        <w:pStyle w:val="Akapitzlist"/>
        <w:numPr>
          <w:ilvl w:val="1"/>
          <w:numId w:val="82"/>
        </w:numPr>
        <w:tabs>
          <w:tab w:val="left" w:pos="851"/>
        </w:tabs>
        <w:spacing w:after="200" w:line="276" w:lineRule="auto"/>
        <w:ind w:left="851" w:hanging="851"/>
        <w:contextualSpacing/>
        <w:jc w:val="both"/>
        <w:rPr>
          <w:rFonts w:ascii="Calibri" w:hAnsi="Calibri"/>
          <w:sz w:val="20"/>
          <w:szCs w:val="20"/>
        </w:rPr>
      </w:pPr>
      <w:r w:rsidRPr="00E80FCD">
        <w:rPr>
          <w:rFonts w:ascii="Calibri" w:hAnsi="Calibri"/>
          <w:sz w:val="20"/>
          <w:szCs w:val="20"/>
        </w:rPr>
        <w:t>naciśnięcie (użycie) przycisku ZWI dla zamkniętych drzwi drugich powoduje:</w:t>
      </w:r>
    </w:p>
    <w:p w14:paraId="2115E559" w14:textId="77777777" w:rsidR="009F7C08" w:rsidRPr="00A279DF" w:rsidRDefault="009F7C08" w:rsidP="00A279DF">
      <w:pPr>
        <w:pStyle w:val="Akapitzlist"/>
        <w:numPr>
          <w:ilvl w:val="2"/>
          <w:numId w:val="82"/>
        </w:numPr>
        <w:tabs>
          <w:tab w:val="left" w:pos="851"/>
        </w:tabs>
        <w:spacing w:after="200" w:line="276" w:lineRule="auto"/>
        <w:ind w:left="851" w:hanging="851"/>
        <w:contextualSpacing/>
        <w:jc w:val="both"/>
        <w:rPr>
          <w:rFonts w:ascii="Calibri" w:hAnsi="Calibri"/>
          <w:sz w:val="20"/>
          <w:szCs w:val="20"/>
        </w:rPr>
      </w:pPr>
      <w:r w:rsidRPr="00A279DF">
        <w:rPr>
          <w:rFonts w:ascii="Calibri" w:hAnsi="Calibri"/>
          <w:sz w:val="20"/>
          <w:szCs w:val="20"/>
        </w:rPr>
        <w:t>krótkotrwałe podświetlenie na czerwono w momencie naciśnięcia przycisku;</w:t>
      </w:r>
    </w:p>
    <w:p w14:paraId="2115E55A" w14:textId="77777777" w:rsidR="009F7C08" w:rsidRPr="00A279DF" w:rsidRDefault="009F7C08" w:rsidP="00A279DF">
      <w:pPr>
        <w:pStyle w:val="Akapitzlist"/>
        <w:numPr>
          <w:ilvl w:val="2"/>
          <w:numId w:val="82"/>
        </w:numPr>
        <w:tabs>
          <w:tab w:val="left" w:pos="851"/>
        </w:tabs>
        <w:spacing w:after="200" w:line="276" w:lineRule="auto"/>
        <w:ind w:left="851" w:hanging="851"/>
        <w:contextualSpacing/>
        <w:jc w:val="both"/>
        <w:rPr>
          <w:rFonts w:ascii="Calibri" w:hAnsi="Calibri"/>
          <w:sz w:val="20"/>
          <w:szCs w:val="20"/>
        </w:rPr>
      </w:pPr>
      <w:r w:rsidRPr="00A279DF">
        <w:rPr>
          <w:rFonts w:ascii="Calibri" w:hAnsi="Calibri"/>
          <w:sz w:val="20"/>
          <w:szCs w:val="20"/>
        </w:rPr>
        <w:t>otwarcie drzwi drugich;</w:t>
      </w:r>
    </w:p>
    <w:p w14:paraId="2115E55B" w14:textId="77777777" w:rsidR="009F7C08" w:rsidRPr="00A279DF" w:rsidRDefault="009F7C08" w:rsidP="00A279DF">
      <w:pPr>
        <w:pStyle w:val="Akapitzlist"/>
        <w:numPr>
          <w:ilvl w:val="2"/>
          <w:numId w:val="82"/>
        </w:numPr>
        <w:tabs>
          <w:tab w:val="left" w:pos="851"/>
        </w:tabs>
        <w:spacing w:after="200" w:line="276" w:lineRule="auto"/>
        <w:ind w:left="851" w:hanging="851"/>
        <w:contextualSpacing/>
        <w:jc w:val="both"/>
        <w:rPr>
          <w:rFonts w:ascii="Calibri" w:hAnsi="Calibri"/>
          <w:sz w:val="20"/>
          <w:szCs w:val="20"/>
        </w:rPr>
      </w:pPr>
      <w:r w:rsidRPr="00A279DF">
        <w:rPr>
          <w:rFonts w:ascii="Calibri" w:hAnsi="Calibri"/>
          <w:sz w:val="20"/>
          <w:szCs w:val="20"/>
        </w:rPr>
        <w:t>dezaktywację podświetlenia na zielono, tylko jeżeli funkcja AUTO jest nieaktywna;</w:t>
      </w:r>
    </w:p>
    <w:p w14:paraId="2115E55C" w14:textId="77777777" w:rsidR="009F7C08" w:rsidRPr="00A279DF" w:rsidRDefault="009F7C08" w:rsidP="00A279DF">
      <w:pPr>
        <w:pStyle w:val="Akapitzlist"/>
        <w:numPr>
          <w:ilvl w:val="2"/>
          <w:numId w:val="82"/>
        </w:numPr>
        <w:tabs>
          <w:tab w:val="left" w:pos="851"/>
        </w:tabs>
        <w:spacing w:after="200" w:line="276" w:lineRule="auto"/>
        <w:ind w:left="851" w:hanging="851"/>
        <w:contextualSpacing/>
        <w:jc w:val="both"/>
        <w:rPr>
          <w:rFonts w:ascii="Calibri" w:hAnsi="Calibri"/>
          <w:sz w:val="20"/>
          <w:szCs w:val="20"/>
        </w:rPr>
      </w:pPr>
      <w:r w:rsidRPr="00A279DF">
        <w:rPr>
          <w:rFonts w:ascii="Calibri" w:hAnsi="Calibri"/>
          <w:sz w:val="20"/>
          <w:szCs w:val="20"/>
        </w:rPr>
        <w:t>dezaktywację systemu AUTO dla drzwi drugich, jeżeli przycisk KAUT został użyty (KAUT=1) lub zostanie użyty w czasie zatrzymania na przystanku;</w:t>
      </w:r>
    </w:p>
    <w:p w14:paraId="2115E55D" w14:textId="77777777" w:rsidR="009F7C08" w:rsidRPr="00FA1B87" w:rsidRDefault="009F7C08" w:rsidP="00A279DF">
      <w:pPr>
        <w:pStyle w:val="Akapitzlist"/>
        <w:numPr>
          <w:ilvl w:val="2"/>
          <w:numId w:val="82"/>
        </w:numPr>
        <w:tabs>
          <w:tab w:val="left" w:pos="851"/>
        </w:tabs>
        <w:spacing w:after="200" w:line="276" w:lineRule="auto"/>
        <w:ind w:left="851" w:hanging="851"/>
        <w:contextualSpacing/>
        <w:jc w:val="both"/>
        <w:rPr>
          <w:rFonts w:ascii="Calibri" w:hAnsi="Calibri"/>
          <w:sz w:val="20"/>
          <w:szCs w:val="20"/>
        </w:rPr>
      </w:pPr>
      <w:r w:rsidRPr="00FA1B87">
        <w:rPr>
          <w:rFonts w:ascii="Calibri" w:hAnsi="Calibri"/>
          <w:sz w:val="20"/>
          <w:szCs w:val="20"/>
        </w:rPr>
        <w:t>nadanie sygnał</w:t>
      </w:r>
      <w:r>
        <w:rPr>
          <w:rFonts w:ascii="Calibri" w:hAnsi="Calibri"/>
          <w:sz w:val="20"/>
          <w:szCs w:val="20"/>
        </w:rPr>
        <w:t>u</w:t>
      </w:r>
      <w:r w:rsidRPr="00FA1B87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SWI</w:t>
      </w:r>
      <w:r w:rsidRPr="00FA1B87">
        <w:rPr>
          <w:rFonts w:ascii="Calibri" w:hAnsi="Calibri"/>
          <w:sz w:val="20"/>
          <w:szCs w:val="20"/>
        </w:rPr>
        <w:t>;</w:t>
      </w:r>
    </w:p>
    <w:p w14:paraId="2115E55E" w14:textId="77777777" w:rsidR="009F7C08" w:rsidRPr="00A279DF" w:rsidRDefault="009F7C08" w:rsidP="00A279DF">
      <w:pPr>
        <w:pStyle w:val="Akapitzlist"/>
        <w:numPr>
          <w:ilvl w:val="2"/>
          <w:numId w:val="82"/>
        </w:numPr>
        <w:tabs>
          <w:tab w:val="left" w:pos="851"/>
        </w:tabs>
        <w:spacing w:after="200" w:line="276" w:lineRule="auto"/>
        <w:ind w:left="851" w:hanging="851"/>
        <w:contextualSpacing/>
        <w:jc w:val="both"/>
        <w:rPr>
          <w:rFonts w:ascii="Calibri" w:hAnsi="Calibri"/>
          <w:sz w:val="20"/>
          <w:szCs w:val="20"/>
        </w:rPr>
      </w:pPr>
      <w:r w:rsidRPr="00A279DF">
        <w:rPr>
          <w:rFonts w:ascii="Calibri" w:hAnsi="Calibri"/>
          <w:sz w:val="20"/>
          <w:szCs w:val="20"/>
        </w:rPr>
        <w:t>sygnalizację na desce rozdzielczej prowadzącego pojazd w postaci symbolu graficznego osoby na wózku inwalidzkim;</w:t>
      </w:r>
    </w:p>
    <w:p w14:paraId="2115E55F" w14:textId="77777777" w:rsidR="009F7C08" w:rsidRPr="00A279DF" w:rsidRDefault="009F7C08" w:rsidP="00A279DF">
      <w:pPr>
        <w:pStyle w:val="Akapitzlist"/>
        <w:numPr>
          <w:ilvl w:val="2"/>
          <w:numId w:val="82"/>
        </w:numPr>
        <w:tabs>
          <w:tab w:val="left" w:pos="851"/>
        </w:tabs>
        <w:spacing w:after="200" w:line="276" w:lineRule="auto"/>
        <w:ind w:left="851" w:hanging="851"/>
        <w:jc w:val="both"/>
        <w:rPr>
          <w:rFonts w:ascii="Calibri" w:hAnsi="Calibri"/>
          <w:sz w:val="20"/>
          <w:szCs w:val="20"/>
        </w:rPr>
      </w:pPr>
      <w:r w:rsidRPr="00A279DF">
        <w:rPr>
          <w:rFonts w:ascii="Calibri" w:hAnsi="Calibri"/>
          <w:sz w:val="20"/>
          <w:szCs w:val="20"/>
        </w:rPr>
        <w:t>sygnalizację otwartych drzwi drugich na desce prowadzącego pojazd;</w:t>
      </w:r>
    </w:p>
    <w:p w14:paraId="2115E560" w14:textId="77777777" w:rsidR="009F7C08" w:rsidRPr="00E80FCD" w:rsidRDefault="009F7C08" w:rsidP="007711EE">
      <w:pPr>
        <w:pStyle w:val="Akapitzlist"/>
        <w:numPr>
          <w:ilvl w:val="1"/>
          <w:numId w:val="82"/>
        </w:numPr>
        <w:tabs>
          <w:tab w:val="left" w:pos="851"/>
        </w:tabs>
        <w:spacing w:after="200" w:line="276" w:lineRule="auto"/>
        <w:ind w:left="851" w:hanging="851"/>
        <w:contextualSpacing/>
        <w:jc w:val="both"/>
        <w:rPr>
          <w:rFonts w:ascii="Calibri" w:hAnsi="Calibri"/>
          <w:sz w:val="20"/>
          <w:szCs w:val="20"/>
        </w:rPr>
      </w:pPr>
      <w:r w:rsidRPr="00E80FCD">
        <w:rPr>
          <w:rFonts w:ascii="Calibri" w:hAnsi="Calibri"/>
          <w:sz w:val="20"/>
          <w:szCs w:val="20"/>
        </w:rPr>
        <w:t>naciśnięcie (użycie) przycisku ZWI dla otwartych drzwi drugich powoduje:</w:t>
      </w:r>
    </w:p>
    <w:p w14:paraId="2115E561" w14:textId="77777777" w:rsidR="009F7C08" w:rsidRPr="00A279DF" w:rsidRDefault="009F7C08" w:rsidP="00A279DF">
      <w:pPr>
        <w:pStyle w:val="Akapitzlist"/>
        <w:numPr>
          <w:ilvl w:val="2"/>
          <w:numId w:val="82"/>
        </w:numPr>
        <w:tabs>
          <w:tab w:val="left" w:pos="851"/>
        </w:tabs>
        <w:spacing w:after="200" w:line="276" w:lineRule="auto"/>
        <w:ind w:left="851" w:hanging="851"/>
        <w:contextualSpacing/>
        <w:jc w:val="both"/>
        <w:rPr>
          <w:rFonts w:ascii="Calibri" w:hAnsi="Calibri"/>
          <w:sz w:val="20"/>
          <w:szCs w:val="20"/>
        </w:rPr>
      </w:pPr>
      <w:r w:rsidRPr="00A279DF">
        <w:rPr>
          <w:rFonts w:ascii="Calibri" w:hAnsi="Calibri"/>
          <w:sz w:val="20"/>
          <w:szCs w:val="20"/>
        </w:rPr>
        <w:t>krótkotrwałe podświetlenie na czerwono w momencie naciśnięcia przycisku;</w:t>
      </w:r>
    </w:p>
    <w:p w14:paraId="2115E562" w14:textId="77777777" w:rsidR="009F7C08" w:rsidRPr="00A279DF" w:rsidRDefault="009F7C08" w:rsidP="00A279DF">
      <w:pPr>
        <w:pStyle w:val="Akapitzlist"/>
        <w:numPr>
          <w:ilvl w:val="2"/>
          <w:numId w:val="82"/>
        </w:numPr>
        <w:tabs>
          <w:tab w:val="left" w:pos="851"/>
        </w:tabs>
        <w:spacing w:after="200" w:line="276" w:lineRule="auto"/>
        <w:ind w:left="851" w:hanging="851"/>
        <w:contextualSpacing/>
        <w:jc w:val="both"/>
        <w:rPr>
          <w:rFonts w:ascii="Calibri" w:hAnsi="Calibri"/>
          <w:sz w:val="20"/>
          <w:szCs w:val="20"/>
        </w:rPr>
      </w:pPr>
      <w:r w:rsidRPr="00A279DF">
        <w:rPr>
          <w:rFonts w:ascii="Calibri" w:hAnsi="Calibri"/>
          <w:sz w:val="20"/>
          <w:szCs w:val="20"/>
        </w:rPr>
        <w:t>dezaktywację podświetlenia na zielono, tylko jeżeli funkcja AUTO jest nieaktywna;</w:t>
      </w:r>
    </w:p>
    <w:p w14:paraId="2115E563" w14:textId="77777777" w:rsidR="009F7C08" w:rsidRPr="00A279DF" w:rsidRDefault="009F7C08" w:rsidP="00A279DF">
      <w:pPr>
        <w:pStyle w:val="Akapitzlist"/>
        <w:numPr>
          <w:ilvl w:val="2"/>
          <w:numId w:val="82"/>
        </w:numPr>
        <w:tabs>
          <w:tab w:val="left" w:pos="851"/>
        </w:tabs>
        <w:spacing w:after="200" w:line="276" w:lineRule="auto"/>
        <w:ind w:left="851" w:hanging="851"/>
        <w:contextualSpacing/>
        <w:jc w:val="both"/>
        <w:rPr>
          <w:rFonts w:ascii="Calibri" w:hAnsi="Calibri"/>
          <w:sz w:val="20"/>
          <w:szCs w:val="20"/>
        </w:rPr>
      </w:pPr>
      <w:r w:rsidRPr="00A279DF">
        <w:rPr>
          <w:rFonts w:ascii="Calibri" w:hAnsi="Calibri"/>
          <w:sz w:val="20"/>
          <w:szCs w:val="20"/>
        </w:rPr>
        <w:t>dezaktywację systemu AUTO dla drzwi drugich, jeżeli przycisk KAUT został użyty (KAUT=1) lub zostanie użyty w czasie zatrzymania na przystanku;</w:t>
      </w:r>
    </w:p>
    <w:p w14:paraId="2115E564" w14:textId="77777777" w:rsidR="009F7C08" w:rsidRPr="00FA1B87" w:rsidRDefault="009F7C08" w:rsidP="00A279DF">
      <w:pPr>
        <w:pStyle w:val="Akapitzlist"/>
        <w:numPr>
          <w:ilvl w:val="2"/>
          <w:numId w:val="82"/>
        </w:numPr>
        <w:tabs>
          <w:tab w:val="left" w:pos="851"/>
        </w:tabs>
        <w:spacing w:after="200" w:line="276" w:lineRule="auto"/>
        <w:ind w:left="851" w:hanging="851"/>
        <w:contextualSpacing/>
        <w:jc w:val="both"/>
        <w:rPr>
          <w:rFonts w:ascii="Calibri" w:hAnsi="Calibri"/>
          <w:sz w:val="20"/>
          <w:szCs w:val="20"/>
        </w:rPr>
      </w:pPr>
      <w:r w:rsidRPr="00FA1B87">
        <w:rPr>
          <w:rFonts w:ascii="Calibri" w:hAnsi="Calibri"/>
          <w:sz w:val="20"/>
          <w:szCs w:val="20"/>
        </w:rPr>
        <w:t>nadanie sygnał</w:t>
      </w:r>
      <w:r>
        <w:rPr>
          <w:rFonts w:ascii="Calibri" w:hAnsi="Calibri"/>
          <w:sz w:val="20"/>
          <w:szCs w:val="20"/>
        </w:rPr>
        <w:t>u</w:t>
      </w:r>
      <w:r w:rsidRPr="00FA1B87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SWI</w:t>
      </w:r>
      <w:r w:rsidRPr="00FA1B87">
        <w:rPr>
          <w:rFonts w:ascii="Calibri" w:hAnsi="Calibri"/>
          <w:sz w:val="20"/>
          <w:szCs w:val="20"/>
        </w:rPr>
        <w:t>;</w:t>
      </w:r>
    </w:p>
    <w:p w14:paraId="2115E565" w14:textId="77777777" w:rsidR="009F7C08" w:rsidRPr="00A279DF" w:rsidRDefault="009F7C08" w:rsidP="00A279DF">
      <w:pPr>
        <w:pStyle w:val="Akapitzlist"/>
        <w:numPr>
          <w:ilvl w:val="2"/>
          <w:numId w:val="82"/>
        </w:numPr>
        <w:tabs>
          <w:tab w:val="left" w:pos="851"/>
        </w:tabs>
        <w:spacing w:after="200" w:line="276" w:lineRule="auto"/>
        <w:ind w:left="851" w:hanging="851"/>
        <w:jc w:val="both"/>
        <w:rPr>
          <w:rFonts w:ascii="Calibri" w:hAnsi="Calibri"/>
          <w:sz w:val="20"/>
          <w:szCs w:val="20"/>
        </w:rPr>
      </w:pPr>
      <w:r w:rsidRPr="00A279DF">
        <w:rPr>
          <w:rFonts w:ascii="Calibri" w:hAnsi="Calibri"/>
          <w:sz w:val="20"/>
          <w:szCs w:val="20"/>
        </w:rPr>
        <w:t>sygnalizację na desce rozdzielczej prowadzącego pojazd w postaci symbolu graficznego osoby na wózku inwalidzkim;</w:t>
      </w:r>
    </w:p>
    <w:p w14:paraId="2115E566" w14:textId="77777777" w:rsidR="009F7C08" w:rsidRPr="00E80FCD" w:rsidRDefault="009F7C08" w:rsidP="007711EE">
      <w:pPr>
        <w:pStyle w:val="Akapitzlist"/>
        <w:numPr>
          <w:ilvl w:val="1"/>
          <w:numId w:val="82"/>
        </w:numPr>
        <w:tabs>
          <w:tab w:val="left" w:pos="851"/>
        </w:tabs>
        <w:spacing w:after="200" w:line="276" w:lineRule="auto"/>
        <w:ind w:left="851" w:hanging="851"/>
        <w:contextualSpacing/>
        <w:jc w:val="both"/>
        <w:rPr>
          <w:rFonts w:ascii="Calibri" w:hAnsi="Calibri"/>
          <w:sz w:val="20"/>
          <w:szCs w:val="20"/>
        </w:rPr>
      </w:pPr>
      <w:r w:rsidRPr="00E80FCD">
        <w:rPr>
          <w:rFonts w:ascii="Calibri" w:hAnsi="Calibri"/>
          <w:sz w:val="20"/>
          <w:szCs w:val="20"/>
        </w:rPr>
        <w:t>otwarcie wszystkich drzwi przez prowadzącego – użycie przycisku KOZZ (KOZZ=1) powoduje:</w:t>
      </w:r>
    </w:p>
    <w:p w14:paraId="2115E567" w14:textId="77777777" w:rsidR="009F7C08" w:rsidRPr="00A279DF" w:rsidRDefault="009F7C08" w:rsidP="00A279DF">
      <w:pPr>
        <w:pStyle w:val="Akapitzlist"/>
        <w:numPr>
          <w:ilvl w:val="2"/>
          <w:numId w:val="82"/>
        </w:numPr>
        <w:tabs>
          <w:tab w:val="left" w:pos="851"/>
        </w:tabs>
        <w:spacing w:after="200" w:line="276" w:lineRule="auto"/>
        <w:ind w:left="851" w:hanging="851"/>
        <w:contextualSpacing/>
        <w:jc w:val="both"/>
        <w:rPr>
          <w:rFonts w:ascii="Calibri" w:hAnsi="Calibri"/>
          <w:sz w:val="20"/>
          <w:szCs w:val="20"/>
        </w:rPr>
      </w:pPr>
      <w:r w:rsidRPr="00A279DF">
        <w:rPr>
          <w:rFonts w:ascii="Calibri" w:hAnsi="Calibri"/>
          <w:sz w:val="20"/>
          <w:szCs w:val="20"/>
        </w:rPr>
        <w:t>otwarcie wszystkich drzwi, jeżeli wszystkie drzwi pozostawały zamknięte;</w:t>
      </w:r>
    </w:p>
    <w:p w14:paraId="2115E568" w14:textId="77777777" w:rsidR="009F7C08" w:rsidRPr="004300B0" w:rsidRDefault="009F7C08" w:rsidP="00A279DF">
      <w:pPr>
        <w:pStyle w:val="Akapitzlist"/>
        <w:numPr>
          <w:ilvl w:val="2"/>
          <w:numId w:val="82"/>
        </w:numPr>
        <w:tabs>
          <w:tab w:val="left" w:pos="851"/>
        </w:tabs>
        <w:spacing w:after="200" w:line="276" w:lineRule="auto"/>
        <w:ind w:left="851" w:hanging="851"/>
        <w:contextualSpacing/>
        <w:jc w:val="both"/>
        <w:rPr>
          <w:rFonts w:ascii="Calibri" w:hAnsi="Calibri"/>
          <w:sz w:val="20"/>
          <w:szCs w:val="20"/>
        </w:rPr>
      </w:pPr>
      <w:r w:rsidRPr="004300B0">
        <w:rPr>
          <w:rFonts w:ascii="Calibri" w:hAnsi="Calibri"/>
          <w:sz w:val="20"/>
          <w:szCs w:val="20"/>
        </w:rPr>
        <w:lastRenderedPageBreak/>
        <w:t xml:space="preserve">wykasowanie sygnałów </w:t>
      </w:r>
      <w:proofErr w:type="spellStart"/>
      <w:r>
        <w:rPr>
          <w:rFonts w:ascii="Calibri" w:hAnsi="Calibri"/>
          <w:sz w:val="20"/>
          <w:szCs w:val="20"/>
        </w:rPr>
        <w:t>SSx+SDx</w:t>
      </w:r>
      <w:proofErr w:type="spellEnd"/>
      <w:r w:rsidRPr="004300B0">
        <w:rPr>
          <w:rFonts w:ascii="Calibri" w:hAnsi="Calibri"/>
          <w:sz w:val="20"/>
          <w:szCs w:val="20"/>
        </w:rPr>
        <w:t>;</w:t>
      </w:r>
    </w:p>
    <w:p w14:paraId="2115E569" w14:textId="77777777" w:rsidR="009F7C08" w:rsidRPr="004300B0" w:rsidRDefault="009F7C08" w:rsidP="00A279DF">
      <w:pPr>
        <w:pStyle w:val="Akapitzlist"/>
        <w:numPr>
          <w:ilvl w:val="2"/>
          <w:numId w:val="82"/>
        </w:numPr>
        <w:tabs>
          <w:tab w:val="left" w:pos="851"/>
        </w:tabs>
        <w:spacing w:after="200" w:line="276" w:lineRule="auto"/>
        <w:ind w:left="851" w:hanging="851"/>
        <w:contextualSpacing/>
        <w:jc w:val="both"/>
        <w:rPr>
          <w:rFonts w:ascii="Calibri" w:hAnsi="Calibri"/>
          <w:sz w:val="20"/>
          <w:szCs w:val="20"/>
        </w:rPr>
      </w:pPr>
      <w:r w:rsidRPr="004300B0">
        <w:rPr>
          <w:rFonts w:ascii="Calibri" w:hAnsi="Calibri"/>
          <w:sz w:val="20"/>
          <w:szCs w:val="20"/>
        </w:rPr>
        <w:t xml:space="preserve">wykasowanie ikony potrzeby zatrzymania na desce prowadzącego pojazd; </w:t>
      </w:r>
    </w:p>
    <w:p w14:paraId="2115E56A" w14:textId="77777777" w:rsidR="009F7C08" w:rsidRPr="00E80FCD" w:rsidRDefault="009F7C08" w:rsidP="00A279DF">
      <w:pPr>
        <w:pStyle w:val="Akapitzlist"/>
        <w:numPr>
          <w:ilvl w:val="2"/>
          <w:numId w:val="82"/>
        </w:numPr>
        <w:tabs>
          <w:tab w:val="left" w:pos="851"/>
        </w:tabs>
        <w:spacing w:after="200" w:line="276" w:lineRule="auto"/>
        <w:ind w:left="851" w:hanging="851"/>
        <w:contextualSpacing/>
        <w:jc w:val="both"/>
        <w:rPr>
          <w:rFonts w:ascii="Calibri" w:hAnsi="Calibri"/>
          <w:sz w:val="20"/>
          <w:szCs w:val="20"/>
        </w:rPr>
      </w:pPr>
      <w:r w:rsidRPr="00A279DF">
        <w:rPr>
          <w:rFonts w:ascii="Calibri" w:hAnsi="Calibri"/>
          <w:sz w:val="20"/>
          <w:szCs w:val="20"/>
        </w:rPr>
        <w:t>usunięcie podświetlenia wszystkich</w:t>
      </w:r>
      <w:r w:rsidRPr="00E80FCD">
        <w:rPr>
          <w:rFonts w:ascii="Calibri" w:hAnsi="Calibri"/>
          <w:sz w:val="20"/>
          <w:szCs w:val="20"/>
        </w:rPr>
        <w:t xml:space="preserve"> przycisków </w:t>
      </w:r>
      <w:proofErr w:type="spellStart"/>
      <w:r w:rsidRPr="00E80FCD">
        <w:rPr>
          <w:rFonts w:ascii="Calibri" w:hAnsi="Calibri"/>
          <w:sz w:val="20"/>
          <w:szCs w:val="20"/>
        </w:rPr>
        <w:t>WOSx</w:t>
      </w:r>
      <w:proofErr w:type="spellEnd"/>
      <w:r w:rsidRPr="00E80FCD">
        <w:rPr>
          <w:rFonts w:ascii="Calibri" w:hAnsi="Calibri"/>
          <w:sz w:val="20"/>
          <w:szCs w:val="20"/>
        </w:rPr>
        <w:t xml:space="preserve">, </w:t>
      </w:r>
      <w:proofErr w:type="spellStart"/>
      <w:r w:rsidRPr="00E80FCD">
        <w:rPr>
          <w:rFonts w:ascii="Calibri" w:hAnsi="Calibri"/>
          <w:sz w:val="20"/>
          <w:szCs w:val="20"/>
        </w:rPr>
        <w:t>WSxy</w:t>
      </w:r>
      <w:proofErr w:type="spellEnd"/>
      <w:r w:rsidRPr="00E80FCD">
        <w:rPr>
          <w:rFonts w:ascii="Calibri" w:hAnsi="Calibri"/>
          <w:sz w:val="20"/>
          <w:szCs w:val="20"/>
        </w:rPr>
        <w:t>, WIPS, WWIS i WWDS,</w:t>
      </w:r>
    </w:p>
    <w:p w14:paraId="2115E56B" w14:textId="77777777" w:rsidR="009F7C08" w:rsidRPr="00A279DF" w:rsidRDefault="009F7C08" w:rsidP="00A279DF">
      <w:pPr>
        <w:pStyle w:val="Akapitzlist"/>
        <w:numPr>
          <w:ilvl w:val="2"/>
          <w:numId w:val="82"/>
        </w:numPr>
        <w:tabs>
          <w:tab w:val="left" w:pos="851"/>
        </w:tabs>
        <w:spacing w:after="200" w:line="276" w:lineRule="auto"/>
        <w:ind w:left="851" w:hanging="851"/>
        <w:jc w:val="both"/>
        <w:rPr>
          <w:rFonts w:ascii="Calibri" w:hAnsi="Calibri"/>
          <w:sz w:val="20"/>
          <w:szCs w:val="20"/>
        </w:rPr>
      </w:pPr>
      <w:r w:rsidRPr="00A279DF">
        <w:rPr>
          <w:rFonts w:ascii="Calibri" w:hAnsi="Calibri"/>
          <w:sz w:val="20"/>
          <w:szCs w:val="20"/>
        </w:rPr>
        <w:t xml:space="preserve">sygnalizację otwartych drzwi na desce prowadzącego pojazd; </w:t>
      </w:r>
    </w:p>
    <w:p w14:paraId="2115E56C" w14:textId="77777777" w:rsidR="009F7C08" w:rsidRPr="00E80FCD" w:rsidRDefault="009F7C08" w:rsidP="007711EE">
      <w:pPr>
        <w:pStyle w:val="Akapitzlist"/>
        <w:numPr>
          <w:ilvl w:val="1"/>
          <w:numId w:val="82"/>
        </w:numPr>
        <w:tabs>
          <w:tab w:val="left" w:pos="851"/>
        </w:tabs>
        <w:spacing w:after="200" w:line="276" w:lineRule="auto"/>
        <w:ind w:left="851" w:hanging="851"/>
        <w:contextualSpacing/>
        <w:jc w:val="both"/>
        <w:rPr>
          <w:rFonts w:ascii="Calibri" w:hAnsi="Calibri"/>
          <w:sz w:val="20"/>
          <w:szCs w:val="20"/>
        </w:rPr>
      </w:pPr>
      <w:r w:rsidRPr="00E80FCD">
        <w:rPr>
          <w:rFonts w:ascii="Calibri" w:hAnsi="Calibri"/>
          <w:sz w:val="20"/>
          <w:szCs w:val="20"/>
        </w:rPr>
        <w:t xml:space="preserve">otwarcie drzwi przez prowadzącego – użycie przycisku </w:t>
      </w:r>
      <w:proofErr w:type="spellStart"/>
      <w:r w:rsidRPr="00E80FCD">
        <w:rPr>
          <w:rFonts w:ascii="Calibri" w:hAnsi="Calibri"/>
          <w:sz w:val="20"/>
          <w:szCs w:val="20"/>
        </w:rPr>
        <w:t>KOZx</w:t>
      </w:r>
      <w:proofErr w:type="spellEnd"/>
      <w:r w:rsidRPr="00E80FCD">
        <w:rPr>
          <w:rFonts w:ascii="Calibri" w:hAnsi="Calibri"/>
          <w:sz w:val="20"/>
          <w:szCs w:val="20"/>
        </w:rPr>
        <w:t xml:space="preserve"> (</w:t>
      </w:r>
      <w:proofErr w:type="spellStart"/>
      <w:r w:rsidRPr="00E80FCD">
        <w:rPr>
          <w:rFonts w:ascii="Calibri" w:hAnsi="Calibri"/>
          <w:sz w:val="20"/>
          <w:szCs w:val="20"/>
        </w:rPr>
        <w:t>KOZx</w:t>
      </w:r>
      <w:proofErr w:type="spellEnd"/>
      <w:r w:rsidRPr="00E80FCD">
        <w:rPr>
          <w:rFonts w:ascii="Calibri" w:hAnsi="Calibri"/>
          <w:sz w:val="20"/>
          <w:szCs w:val="20"/>
        </w:rPr>
        <w:t>=1) powoduje:</w:t>
      </w:r>
    </w:p>
    <w:p w14:paraId="2115E56D" w14:textId="77777777" w:rsidR="009F7C08" w:rsidRPr="00A279DF" w:rsidRDefault="009F7C08" w:rsidP="00A279DF">
      <w:pPr>
        <w:pStyle w:val="Akapitzlist"/>
        <w:numPr>
          <w:ilvl w:val="2"/>
          <w:numId w:val="82"/>
        </w:numPr>
        <w:tabs>
          <w:tab w:val="left" w:pos="851"/>
        </w:tabs>
        <w:spacing w:after="200" w:line="276" w:lineRule="auto"/>
        <w:ind w:left="851" w:hanging="851"/>
        <w:contextualSpacing/>
        <w:jc w:val="both"/>
        <w:rPr>
          <w:rFonts w:ascii="Calibri" w:hAnsi="Calibri"/>
          <w:sz w:val="20"/>
          <w:szCs w:val="20"/>
        </w:rPr>
      </w:pPr>
      <w:r w:rsidRPr="00A279DF">
        <w:rPr>
          <w:rFonts w:ascii="Calibri" w:hAnsi="Calibri"/>
          <w:sz w:val="20"/>
          <w:szCs w:val="20"/>
        </w:rPr>
        <w:t xml:space="preserve">otwarcie danych drzwi, dla których został użyty przycisk </w:t>
      </w:r>
      <w:proofErr w:type="spellStart"/>
      <w:r w:rsidRPr="00A279DF">
        <w:rPr>
          <w:rFonts w:ascii="Calibri" w:hAnsi="Calibri"/>
          <w:sz w:val="20"/>
          <w:szCs w:val="20"/>
        </w:rPr>
        <w:t>KOZx</w:t>
      </w:r>
      <w:proofErr w:type="spellEnd"/>
      <w:r w:rsidRPr="00A279DF">
        <w:rPr>
          <w:rFonts w:ascii="Calibri" w:hAnsi="Calibri"/>
          <w:sz w:val="20"/>
          <w:szCs w:val="20"/>
        </w:rPr>
        <w:t>;</w:t>
      </w:r>
    </w:p>
    <w:p w14:paraId="2115E56E" w14:textId="77777777" w:rsidR="009F7C08" w:rsidRPr="004300B0" w:rsidRDefault="009F7C08" w:rsidP="00A279DF">
      <w:pPr>
        <w:pStyle w:val="Akapitzlist"/>
        <w:numPr>
          <w:ilvl w:val="2"/>
          <w:numId w:val="82"/>
        </w:numPr>
        <w:tabs>
          <w:tab w:val="left" w:pos="851"/>
        </w:tabs>
        <w:spacing w:after="200" w:line="276" w:lineRule="auto"/>
        <w:ind w:left="851" w:hanging="851"/>
        <w:contextualSpacing/>
        <w:jc w:val="both"/>
        <w:rPr>
          <w:rFonts w:ascii="Calibri" w:hAnsi="Calibri"/>
          <w:sz w:val="20"/>
          <w:szCs w:val="20"/>
        </w:rPr>
      </w:pPr>
      <w:r w:rsidRPr="004300B0">
        <w:rPr>
          <w:rFonts w:ascii="Calibri" w:hAnsi="Calibri"/>
          <w:sz w:val="20"/>
          <w:szCs w:val="20"/>
        </w:rPr>
        <w:t xml:space="preserve">wykasowanie sygnałów </w:t>
      </w:r>
      <w:proofErr w:type="spellStart"/>
      <w:r>
        <w:rPr>
          <w:rFonts w:ascii="Calibri" w:hAnsi="Calibri"/>
          <w:sz w:val="20"/>
          <w:szCs w:val="20"/>
        </w:rPr>
        <w:t>SSx+SDx</w:t>
      </w:r>
      <w:proofErr w:type="spellEnd"/>
      <w:r w:rsidRPr="004300B0">
        <w:rPr>
          <w:rFonts w:ascii="Calibri" w:hAnsi="Calibri"/>
          <w:sz w:val="20"/>
          <w:szCs w:val="20"/>
        </w:rPr>
        <w:t>;</w:t>
      </w:r>
    </w:p>
    <w:p w14:paraId="2115E56F" w14:textId="77777777" w:rsidR="009F7C08" w:rsidRPr="00A279DF" w:rsidRDefault="009F7C08" w:rsidP="00A279DF">
      <w:pPr>
        <w:pStyle w:val="Akapitzlist"/>
        <w:numPr>
          <w:ilvl w:val="2"/>
          <w:numId w:val="82"/>
        </w:numPr>
        <w:tabs>
          <w:tab w:val="left" w:pos="851"/>
        </w:tabs>
        <w:spacing w:after="200" w:line="276" w:lineRule="auto"/>
        <w:ind w:left="851" w:hanging="851"/>
        <w:contextualSpacing/>
        <w:jc w:val="both"/>
        <w:rPr>
          <w:rFonts w:ascii="Calibri" w:hAnsi="Calibri"/>
          <w:sz w:val="20"/>
          <w:szCs w:val="20"/>
        </w:rPr>
      </w:pPr>
      <w:r w:rsidRPr="00A279DF">
        <w:rPr>
          <w:rFonts w:ascii="Calibri" w:hAnsi="Calibri"/>
          <w:sz w:val="20"/>
          <w:szCs w:val="20"/>
        </w:rPr>
        <w:t xml:space="preserve">wykasowanie ikony potrzeby zatrzymania na desce prowadzącego pojazd; </w:t>
      </w:r>
    </w:p>
    <w:p w14:paraId="2115E570" w14:textId="77777777" w:rsidR="009F7C08" w:rsidRPr="00A279DF" w:rsidRDefault="009F7C08" w:rsidP="00A279DF">
      <w:pPr>
        <w:pStyle w:val="Akapitzlist"/>
        <w:numPr>
          <w:ilvl w:val="2"/>
          <w:numId w:val="82"/>
        </w:numPr>
        <w:tabs>
          <w:tab w:val="left" w:pos="851"/>
        </w:tabs>
        <w:spacing w:after="200" w:line="276" w:lineRule="auto"/>
        <w:ind w:left="851" w:hanging="851"/>
        <w:contextualSpacing/>
        <w:jc w:val="both"/>
        <w:rPr>
          <w:rFonts w:ascii="Calibri" w:hAnsi="Calibri"/>
          <w:sz w:val="20"/>
          <w:szCs w:val="20"/>
        </w:rPr>
      </w:pPr>
      <w:r w:rsidRPr="00A279DF">
        <w:rPr>
          <w:rFonts w:ascii="Calibri" w:hAnsi="Calibri"/>
          <w:sz w:val="20"/>
          <w:szCs w:val="20"/>
        </w:rPr>
        <w:t xml:space="preserve">usunięcie podświetlenia wszystkich przycisków </w:t>
      </w:r>
      <w:proofErr w:type="spellStart"/>
      <w:r w:rsidRPr="00A279DF">
        <w:rPr>
          <w:rFonts w:ascii="Calibri" w:hAnsi="Calibri"/>
          <w:sz w:val="20"/>
          <w:szCs w:val="20"/>
        </w:rPr>
        <w:t>WSxy</w:t>
      </w:r>
      <w:proofErr w:type="spellEnd"/>
      <w:r w:rsidRPr="00A279DF">
        <w:rPr>
          <w:rFonts w:ascii="Calibri" w:hAnsi="Calibri"/>
          <w:sz w:val="20"/>
          <w:szCs w:val="20"/>
        </w:rPr>
        <w:t xml:space="preserve"> i WIPS, </w:t>
      </w:r>
    </w:p>
    <w:p w14:paraId="2115E571" w14:textId="77777777" w:rsidR="009F7C08" w:rsidRPr="00A279DF" w:rsidRDefault="009F7C08" w:rsidP="00A279DF">
      <w:pPr>
        <w:pStyle w:val="Akapitzlist"/>
        <w:numPr>
          <w:ilvl w:val="2"/>
          <w:numId w:val="82"/>
        </w:numPr>
        <w:tabs>
          <w:tab w:val="left" w:pos="851"/>
        </w:tabs>
        <w:spacing w:after="200" w:line="276" w:lineRule="auto"/>
        <w:ind w:left="851" w:hanging="851"/>
        <w:contextualSpacing/>
        <w:jc w:val="both"/>
        <w:rPr>
          <w:rFonts w:ascii="Calibri" w:hAnsi="Calibri"/>
          <w:sz w:val="20"/>
          <w:szCs w:val="20"/>
        </w:rPr>
      </w:pPr>
      <w:r w:rsidRPr="00A279DF">
        <w:rPr>
          <w:rFonts w:ascii="Calibri" w:hAnsi="Calibri"/>
          <w:sz w:val="20"/>
          <w:szCs w:val="20"/>
        </w:rPr>
        <w:t>usunięcie podświetlenia przycisków WWIS i WWDS, jeżeli otwarte zostały drzwi drugie (użyty przycisk KOZ2);</w:t>
      </w:r>
    </w:p>
    <w:p w14:paraId="2115E572" w14:textId="77777777" w:rsidR="009F7C08" w:rsidRPr="00E80FCD" w:rsidRDefault="009F7C08" w:rsidP="00A279DF">
      <w:pPr>
        <w:pStyle w:val="Akapitzlist"/>
        <w:numPr>
          <w:ilvl w:val="2"/>
          <w:numId w:val="82"/>
        </w:numPr>
        <w:tabs>
          <w:tab w:val="left" w:pos="851"/>
        </w:tabs>
        <w:spacing w:after="200" w:line="276" w:lineRule="auto"/>
        <w:ind w:left="851" w:hanging="851"/>
        <w:contextualSpacing/>
        <w:jc w:val="both"/>
        <w:rPr>
          <w:rFonts w:ascii="Calibri" w:hAnsi="Calibri"/>
          <w:sz w:val="20"/>
          <w:szCs w:val="20"/>
        </w:rPr>
      </w:pPr>
      <w:r w:rsidRPr="00A279DF">
        <w:rPr>
          <w:rFonts w:ascii="Calibri" w:hAnsi="Calibri"/>
          <w:sz w:val="20"/>
          <w:szCs w:val="20"/>
        </w:rPr>
        <w:t>usunięcie</w:t>
      </w:r>
      <w:r w:rsidRPr="00E80FCD">
        <w:rPr>
          <w:rFonts w:ascii="Calibri" w:hAnsi="Calibri"/>
          <w:sz w:val="20"/>
          <w:szCs w:val="20"/>
        </w:rPr>
        <w:t xml:space="preserve"> podświetlenia użytych uprzednio przycisków </w:t>
      </w:r>
      <w:proofErr w:type="spellStart"/>
      <w:r w:rsidRPr="00E80FCD">
        <w:rPr>
          <w:rFonts w:ascii="Calibri" w:hAnsi="Calibri"/>
          <w:sz w:val="20"/>
          <w:szCs w:val="20"/>
        </w:rPr>
        <w:t>WOSx</w:t>
      </w:r>
      <w:proofErr w:type="spellEnd"/>
      <w:r w:rsidRPr="00E80FCD">
        <w:rPr>
          <w:rFonts w:ascii="Calibri" w:hAnsi="Calibri"/>
          <w:sz w:val="20"/>
          <w:szCs w:val="20"/>
        </w:rPr>
        <w:t>;</w:t>
      </w:r>
    </w:p>
    <w:p w14:paraId="2115E573" w14:textId="77777777" w:rsidR="009F7C08" w:rsidRPr="00A279DF" w:rsidRDefault="009F7C08" w:rsidP="00A279DF">
      <w:pPr>
        <w:pStyle w:val="Akapitzlist"/>
        <w:numPr>
          <w:ilvl w:val="2"/>
          <w:numId w:val="82"/>
        </w:numPr>
        <w:tabs>
          <w:tab w:val="left" w:pos="851"/>
        </w:tabs>
        <w:spacing w:after="200" w:line="276" w:lineRule="auto"/>
        <w:ind w:left="851" w:hanging="851"/>
        <w:jc w:val="both"/>
        <w:rPr>
          <w:rFonts w:ascii="Calibri" w:hAnsi="Calibri"/>
          <w:sz w:val="20"/>
          <w:szCs w:val="20"/>
        </w:rPr>
      </w:pPr>
      <w:r w:rsidRPr="00A279DF">
        <w:rPr>
          <w:rFonts w:ascii="Calibri" w:hAnsi="Calibri"/>
          <w:sz w:val="20"/>
          <w:szCs w:val="20"/>
        </w:rPr>
        <w:t xml:space="preserve">sygnalizację otwartych (właściwych) drzwi na desce prowadzącego pojazd – podświetlenie ciągłe przycisków </w:t>
      </w:r>
      <w:proofErr w:type="spellStart"/>
      <w:r w:rsidRPr="00A279DF">
        <w:rPr>
          <w:rFonts w:ascii="Calibri" w:hAnsi="Calibri"/>
          <w:sz w:val="20"/>
          <w:szCs w:val="20"/>
        </w:rPr>
        <w:t>KOZx</w:t>
      </w:r>
      <w:proofErr w:type="spellEnd"/>
      <w:r w:rsidRPr="00A279DF">
        <w:rPr>
          <w:rFonts w:ascii="Calibri" w:hAnsi="Calibri"/>
          <w:sz w:val="20"/>
          <w:szCs w:val="20"/>
        </w:rPr>
        <w:t xml:space="preserve"> oraz właściwa ikona na wyświetlaczu; </w:t>
      </w:r>
    </w:p>
    <w:p w14:paraId="2115E574" w14:textId="77777777" w:rsidR="009F7C08" w:rsidRPr="00E80FCD" w:rsidRDefault="009F7C08" w:rsidP="007711EE">
      <w:pPr>
        <w:pStyle w:val="Akapitzlist"/>
        <w:numPr>
          <w:ilvl w:val="1"/>
          <w:numId w:val="82"/>
        </w:numPr>
        <w:tabs>
          <w:tab w:val="left" w:pos="851"/>
        </w:tabs>
        <w:spacing w:after="200" w:line="276" w:lineRule="auto"/>
        <w:ind w:left="851" w:hanging="851"/>
        <w:contextualSpacing/>
        <w:jc w:val="both"/>
        <w:rPr>
          <w:rFonts w:ascii="Calibri" w:hAnsi="Calibri"/>
          <w:sz w:val="20"/>
          <w:szCs w:val="20"/>
        </w:rPr>
      </w:pPr>
      <w:r w:rsidRPr="00E80FCD">
        <w:rPr>
          <w:rFonts w:ascii="Calibri" w:hAnsi="Calibri"/>
          <w:sz w:val="20"/>
          <w:szCs w:val="20"/>
        </w:rPr>
        <w:t xml:space="preserve">zamknięcie drzwi przez prowadzącego – użycie przycisku </w:t>
      </w:r>
      <w:proofErr w:type="spellStart"/>
      <w:r w:rsidRPr="00E80FCD">
        <w:rPr>
          <w:rFonts w:ascii="Calibri" w:hAnsi="Calibri"/>
          <w:sz w:val="20"/>
          <w:szCs w:val="20"/>
        </w:rPr>
        <w:t>KOZx</w:t>
      </w:r>
      <w:proofErr w:type="spellEnd"/>
      <w:r w:rsidRPr="00E80FCD">
        <w:rPr>
          <w:rFonts w:ascii="Calibri" w:hAnsi="Calibri"/>
          <w:sz w:val="20"/>
          <w:szCs w:val="20"/>
        </w:rPr>
        <w:t xml:space="preserve"> (</w:t>
      </w:r>
      <w:proofErr w:type="spellStart"/>
      <w:r w:rsidRPr="00E80FCD">
        <w:rPr>
          <w:rFonts w:ascii="Calibri" w:hAnsi="Calibri"/>
          <w:sz w:val="20"/>
          <w:szCs w:val="20"/>
        </w:rPr>
        <w:t>KOZx</w:t>
      </w:r>
      <w:proofErr w:type="spellEnd"/>
      <w:r w:rsidRPr="00E80FCD">
        <w:rPr>
          <w:rFonts w:ascii="Calibri" w:hAnsi="Calibri"/>
          <w:sz w:val="20"/>
          <w:szCs w:val="20"/>
        </w:rPr>
        <w:t>=0) przy stanie aktywności układu otwierania drzwi przez pasażerów (KUZO=1) powoduje:</w:t>
      </w:r>
    </w:p>
    <w:p w14:paraId="2115E575" w14:textId="77777777" w:rsidR="009F7C08" w:rsidRPr="00A279DF" w:rsidRDefault="009F7C08" w:rsidP="00A279DF">
      <w:pPr>
        <w:pStyle w:val="Akapitzlist"/>
        <w:numPr>
          <w:ilvl w:val="2"/>
          <w:numId w:val="82"/>
        </w:numPr>
        <w:tabs>
          <w:tab w:val="left" w:pos="851"/>
        </w:tabs>
        <w:spacing w:after="200" w:line="276" w:lineRule="auto"/>
        <w:ind w:left="851" w:hanging="851"/>
        <w:contextualSpacing/>
        <w:jc w:val="both"/>
        <w:rPr>
          <w:rFonts w:ascii="Calibri" w:hAnsi="Calibri"/>
          <w:sz w:val="20"/>
          <w:szCs w:val="20"/>
        </w:rPr>
      </w:pPr>
      <w:r w:rsidRPr="00A279DF">
        <w:rPr>
          <w:rFonts w:ascii="Calibri" w:hAnsi="Calibri"/>
          <w:sz w:val="20"/>
          <w:szCs w:val="20"/>
        </w:rPr>
        <w:t xml:space="preserve">zamknięcie danych drzwi, dla których został użyty przycisk </w:t>
      </w:r>
      <w:proofErr w:type="spellStart"/>
      <w:r w:rsidRPr="00A279DF">
        <w:rPr>
          <w:rFonts w:ascii="Calibri" w:hAnsi="Calibri"/>
          <w:sz w:val="20"/>
          <w:szCs w:val="20"/>
        </w:rPr>
        <w:t>KOZx</w:t>
      </w:r>
      <w:proofErr w:type="spellEnd"/>
      <w:r w:rsidRPr="00A279DF">
        <w:rPr>
          <w:rFonts w:ascii="Calibri" w:hAnsi="Calibri"/>
          <w:sz w:val="20"/>
          <w:szCs w:val="20"/>
        </w:rPr>
        <w:t>;</w:t>
      </w:r>
    </w:p>
    <w:p w14:paraId="2115E576" w14:textId="77777777" w:rsidR="009F7C08" w:rsidRPr="00A279DF" w:rsidRDefault="009F7C08" w:rsidP="00A279DF">
      <w:pPr>
        <w:pStyle w:val="Akapitzlist"/>
        <w:numPr>
          <w:ilvl w:val="2"/>
          <w:numId w:val="82"/>
        </w:numPr>
        <w:tabs>
          <w:tab w:val="left" w:pos="851"/>
        </w:tabs>
        <w:spacing w:after="200" w:line="276" w:lineRule="auto"/>
        <w:ind w:left="851" w:hanging="851"/>
        <w:contextualSpacing/>
        <w:jc w:val="both"/>
        <w:rPr>
          <w:rFonts w:ascii="Calibri" w:hAnsi="Calibri"/>
          <w:sz w:val="20"/>
          <w:szCs w:val="20"/>
        </w:rPr>
      </w:pPr>
      <w:r w:rsidRPr="00A279DF">
        <w:rPr>
          <w:rFonts w:ascii="Calibri" w:hAnsi="Calibri"/>
          <w:sz w:val="20"/>
          <w:szCs w:val="20"/>
        </w:rPr>
        <w:t>aktywację podświetlenia na zielono grupy przycisków dla danych drzwi, tylko jeżeli funkcja AUTO jest nieaktywna;</w:t>
      </w:r>
    </w:p>
    <w:p w14:paraId="2115E577" w14:textId="77777777" w:rsidR="009F7C08" w:rsidRPr="00A279DF" w:rsidRDefault="009F7C08" w:rsidP="00A279DF">
      <w:pPr>
        <w:pStyle w:val="Akapitzlist"/>
        <w:numPr>
          <w:ilvl w:val="2"/>
          <w:numId w:val="82"/>
        </w:numPr>
        <w:tabs>
          <w:tab w:val="left" w:pos="851"/>
        </w:tabs>
        <w:spacing w:after="200" w:line="276" w:lineRule="auto"/>
        <w:ind w:left="851" w:hanging="851"/>
        <w:jc w:val="both"/>
        <w:rPr>
          <w:rFonts w:ascii="Calibri" w:hAnsi="Calibri"/>
          <w:sz w:val="20"/>
          <w:szCs w:val="20"/>
        </w:rPr>
      </w:pPr>
      <w:r w:rsidRPr="00A279DF">
        <w:rPr>
          <w:rFonts w:ascii="Calibri" w:hAnsi="Calibri"/>
          <w:sz w:val="20"/>
          <w:szCs w:val="20"/>
        </w:rPr>
        <w:t xml:space="preserve">sygnalizację zamknięcia drzwi na desce prowadzącego pojazd; </w:t>
      </w:r>
    </w:p>
    <w:p w14:paraId="2115E578" w14:textId="77777777" w:rsidR="009F7C08" w:rsidRPr="00E80FCD" w:rsidRDefault="009F7C08" w:rsidP="007711EE">
      <w:pPr>
        <w:pStyle w:val="Akapitzlist"/>
        <w:numPr>
          <w:ilvl w:val="1"/>
          <w:numId w:val="82"/>
        </w:numPr>
        <w:tabs>
          <w:tab w:val="left" w:pos="851"/>
        </w:tabs>
        <w:spacing w:after="200" w:line="276" w:lineRule="auto"/>
        <w:ind w:left="851" w:hanging="851"/>
        <w:contextualSpacing/>
        <w:jc w:val="both"/>
        <w:rPr>
          <w:rFonts w:ascii="Calibri" w:hAnsi="Calibri"/>
          <w:sz w:val="20"/>
          <w:szCs w:val="20"/>
        </w:rPr>
      </w:pPr>
      <w:r w:rsidRPr="00E80FCD">
        <w:rPr>
          <w:rFonts w:ascii="Calibri" w:hAnsi="Calibri"/>
          <w:sz w:val="20"/>
          <w:szCs w:val="20"/>
        </w:rPr>
        <w:t>zamknięcie drzwi przez prowadzącego – użycie przycisku KOZZ (KOZZ=0) przy stanie aktywności układu otwierania drzwi przez pasażerów (KUZO=1) powoduje:</w:t>
      </w:r>
    </w:p>
    <w:p w14:paraId="2115E579" w14:textId="77777777" w:rsidR="009F7C08" w:rsidRPr="00A279DF" w:rsidRDefault="009F7C08" w:rsidP="00A279DF">
      <w:pPr>
        <w:pStyle w:val="Akapitzlist"/>
        <w:numPr>
          <w:ilvl w:val="2"/>
          <w:numId w:val="82"/>
        </w:numPr>
        <w:tabs>
          <w:tab w:val="left" w:pos="851"/>
        </w:tabs>
        <w:spacing w:after="200" w:line="276" w:lineRule="auto"/>
        <w:ind w:left="851" w:hanging="851"/>
        <w:contextualSpacing/>
        <w:jc w:val="both"/>
        <w:rPr>
          <w:rFonts w:ascii="Calibri" w:hAnsi="Calibri"/>
          <w:sz w:val="20"/>
          <w:szCs w:val="20"/>
        </w:rPr>
      </w:pPr>
      <w:r w:rsidRPr="00A279DF">
        <w:rPr>
          <w:rFonts w:ascii="Calibri" w:hAnsi="Calibri"/>
          <w:sz w:val="20"/>
          <w:szCs w:val="20"/>
        </w:rPr>
        <w:t>zamknięcie wszystkich otwartych danych drzwi;</w:t>
      </w:r>
    </w:p>
    <w:p w14:paraId="2115E57A" w14:textId="77777777" w:rsidR="009F7C08" w:rsidRPr="00A279DF" w:rsidRDefault="009F7C08" w:rsidP="00A279DF">
      <w:pPr>
        <w:pStyle w:val="Akapitzlist"/>
        <w:numPr>
          <w:ilvl w:val="2"/>
          <w:numId w:val="82"/>
        </w:numPr>
        <w:tabs>
          <w:tab w:val="left" w:pos="851"/>
        </w:tabs>
        <w:spacing w:after="200" w:line="276" w:lineRule="auto"/>
        <w:ind w:left="851" w:hanging="851"/>
        <w:contextualSpacing/>
        <w:jc w:val="both"/>
        <w:rPr>
          <w:rFonts w:ascii="Calibri" w:hAnsi="Calibri"/>
          <w:sz w:val="20"/>
          <w:szCs w:val="20"/>
        </w:rPr>
      </w:pPr>
      <w:r w:rsidRPr="00A279DF">
        <w:rPr>
          <w:rFonts w:ascii="Calibri" w:hAnsi="Calibri"/>
          <w:sz w:val="20"/>
          <w:szCs w:val="20"/>
        </w:rPr>
        <w:t>aktywację podświetlenia na zielono grupy przycisków dla danych drzwi, tylko jeżeli funkcja AUTO jest nieaktywna;</w:t>
      </w:r>
    </w:p>
    <w:p w14:paraId="2115E57B" w14:textId="77777777" w:rsidR="009F7C08" w:rsidRPr="00A279DF" w:rsidRDefault="009F7C08" w:rsidP="00A279DF">
      <w:pPr>
        <w:pStyle w:val="Akapitzlist"/>
        <w:numPr>
          <w:ilvl w:val="2"/>
          <w:numId w:val="82"/>
        </w:numPr>
        <w:tabs>
          <w:tab w:val="left" w:pos="851"/>
        </w:tabs>
        <w:spacing w:after="200" w:line="276" w:lineRule="auto"/>
        <w:ind w:left="851" w:hanging="851"/>
        <w:jc w:val="both"/>
        <w:rPr>
          <w:rFonts w:ascii="Calibri" w:hAnsi="Calibri"/>
          <w:sz w:val="20"/>
          <w:szCs w:val="20"/>
        </w:rPr>
      </w:pPr>
      <w:r w:rsidRPr="00A279DF">
        <w:rPr>
          <w:rFonts w:ascii="Calibri" w:hAnsi="Calibri"/>
          <w:sz w:val="20"/>
          <w:szCs w:val="20"/>
        </w:rPr>
        <w:t>sygnalizację zamknięcia drzwi na desce prowadzącego pojazd.</w:t>
      </w:r>
    </w:p>
    <w:p w14:paraId="2115E57C" w14:textId="77777777" w:rsidR="009F7C08" w:rsidRPr="00E80FCD" w:rsidRDefault="009F7C08" w:rsidP="007711EE">
      <w:pPr>
        <w:numPr>
          <w:ilvl w:val="0"/>
          <w:numId w:val="82"/>
        </w:numPr>
        <w:tabs>
          <w:tab w:val="left" w:pos="851"/>
        </w:tabs>
        <w:spacing w:after="240"/>
        <w:ind w:left="851" w:hanging="851"/>
        <w:outlineLvl w:val="1"/>
        <w:rPr>
          <w:rFonts w:ascii="Calibri" w:hAnsi="Calibri"/>
          <w:b/>
          <w:sz w:val="20"/>
          <w:szCs w:val="20"/>
        </w:rPr>
      </w:pPr>
      <w:r w:rsidRPr="007711EE">
        <w:rPr>
          <w:rFonts w:ascii="Calibri" w:hAnsi="Calibri"/>
          <w:b/>
          <w:sz w:val="26"/>
          <w:szCs w:val="22"/>
        </w:rPr>
        <w:t>Funkcjonowanie SSD – odjazd z przystanku:</w:t>
      </w:r>
    </w:p>
    <w:p w14:paraId="2115E57D" w14:textId="77777777" w:rsidR="009F7C08" w:rsidRPr="00E80FCD" w:rsidRDefault="009F7C08" w:rsidP="007711EE">
      <w:pPr>
        <w:pStyle w:val="Akapitzlist"/>
        <w:numPr>
          <w:ilvl w:val="1"/>
          <w:numId w:val="82"/>
        </w:numPr>
        <w:tabs>
          <w:tab w:val="left" w:pos="851"/>
        </w:tabs>
        <w:spacing w:after="200" w:line="276" w:lineRule="auto"/>
        <w:ind w:left="851" w:hanging="851"/>
        <w:contextualSpacing/>
        <w:jc w:val="both"/>
        <w:rPr>
          <w:rFonts w:ascii="Calibri" w:hAnsi="Calibri"/>
          <w:sz w:val="20"/>
          <w:szCs w:val="20"/>
        </w:rPr>
      </w:pPr>
      <w:r w:rsidRPr="00E80FCD">
        <w:rPr>
          <w:rFonts w:ascii="Calibri" w:hAnsi="Calibri"/>
          <w:sz w:val="20"/>
          <w:szCs w:val="20"/>
        </w:rPr>
        <w:t>dezaktywacja układu otwierania drzwi przez pasażerów (UZO) – użycie przycisku KUZO (KUZO=0) powoduje:</w:t>
      </w:r>
    </w:p>
    <w:p w14:paraId="2115E57E" w14:textId="77777777" w:rsidR="009F7C08" w:rsidRPr="00A279DF" w:rsidRDefault="009F7C08" w:rsidP="00A279DF">
      <w:pPr>
        <w:pStyle w:val="Akapitzlist"/>
        <w:numPr>
          <w:ilvl w:val="2"/>
          <w:numId w:val="82"/>
        </w:numPr>
        <w:tabs>
          <w:tab w:val="left" w:pos="851"/>
        </w:tabs>
        <w:spacing w:after="200" w:line="276" w:lineRule="auto"/>
        <w:ind w:left="851" w:hanging="851"/>
        <w:contextualSpacing/>
        <w:jc w:val="both"/>
        <w:rPr>
          <w:rFonts w:ascii="Calibri" w:hAnsi="Calibri"/>
          <w:sz w:val="20"/>
          <w:szCs w:val="20"/>
        </w:rPr>
      </w:pPr>
      <w:r w:rsidRPr="00A279DF">
        <w:rPr>
          <w:rFonts w:ascii="Calibri" w:hAnsi="Calibri"/>
          <w:sz w:val="20"/>
          <w:szCs w:val="20"/>
        </w:rPr>
        <w:t>zamknięcie wszystkich otwartych drzwi;</w:t>
      </w:r>
    </w:p>
    <w:p w14:paraId="2115E57F" w14:textId="77777777" w:rsidR="009F7C08" w:rsidRPr="00A279DF" w:rsidRDefault="009F7C08" w:rsidP="00A279DF">
      <w:pPr>
        <w:pStyle w:val="Akapitzlist"/>
        <w:numPr>
          <w:ilvl w:val="2"/>
          <w:numId w:val="82"/>
        </w:numPr>
        <w:tabs>
          <w:tab w:val="left" w:pos="851"/>
        </w:tabs>
        <w:spacing w:after="200" w:line="276" w:lineRule="auto"/>
        <w:ind w:left="851" w:hanging="851"/>
        <w:contextualSpacing/>
        <w:jc w:val="both"/>
        <w:rPr>
          <w:rFonts w:ascii="Calibri" w:hAnsi="Calibri"/>
          <w:sz w:val="20"/>
          <w:szCs w:val="20"/>
        </w:rPr>
      </w:pPr>
      <w:r w:rsidRPr="00A279DF">
        <w:rPr>
          <w:rFonts w:ascii="Calibri" w:hAnsi="Calibri"/>
          <w:sz w:val="20"/>
          <w:szCs w:val="20"/>
        </w:rPr>
        <w:t xml:space="preserve">wykasowanie sygnałów </w:t>
      </w:r>
      <w:r>
        <w:rPr>
          <w:rFonts w:ascii="Calibri" w:hAnsi="Calibri"/>
          <w:sz w:val="20"/>
          <w:szCs w:val="20"/>
        </w:rPr>
        <w:t>S</w:t>
      </w:r>
      <w:r w:rsidRPr="00A279DF">
        <w:rPr>
          <w:rFonts w:ascii="Calibri" w:hAnsi="Calibri"/>
          <w:sz w:val="20"/>
          <w:szCs w:val="20"/>
        </w:rPr>
        <w:t xml:space="preserve">WI, </w:t>
      </w:r>
      <w:r>
        <w:rPr>
          <w:rFonts w:ascii="Calibri" w:hAnsi="Calibri"/>
          <w:sz w:val="20"/>
          <w:szCs w:val="20"/>
        </w:rPr>
        <w:t>S</w:t>
      </w:r>
      <w:r w:rsidRPr="00A279DF">
        <w:rPr>
          <w:rFonts w:ascii="Calibri" w:hAnsi="Calibri"/>
          <w:sz w:val="20"/>
          <w:szCs w:val="20"/>
        </w:rPr>
        <w:t xml:space="preserve">WD, </w:t>
      </w:r>
      <w:r>
        <w:rPr>
          <w:rFonts w:ascii="Calibri" w:hAnsi="Calibri"/>
          <w:sz w:val="20"/>
          <w:szCs w:val="20"/>
        </w:rPr>
        <w:t>S</w:t>
      </w:r>
      <w:r w:rsidRPr="00A279DF">
        <w:rPr>
          <w:rFonts w:ascii="Calibri" w:hAnsi="Calibri"/>
          <w:sz w:val="20"/>
          <w:szCs w:val="20"/>
        </w:rPr>
        <w:t xml:space="preserve">IP, </w:t>
      </w:r>
      <w:r>
        <w:rPr>
          <w:rFonts w:ascii="Calibri" w:hAnsi="Calibri"/>
          <w:sz w:val="20"/>
          <w:szCs w:val="20"/>
        </w:rPr>
        <w:t>S</w:t>
      </w:r>
      <w:r w:rsidRPr="00A279DF">
        <w:rPr>
          <w:rFonts w:ascii="Calibri" w:hAnsi="Calibri"/>
          <w:sz w:val="20"/>
          <w:szCs w:val="20"/>
        </w:rPr>
        <w:t>IB;</w:t>
      </w:r>
    </w:p>
    <w:p w14:paraId="2115E580" w14:textId="77777777" w:rsidR="009F7C08" w:rsidRPr="00A279DF" w:rsidRDefault="009F7C08" w:rsidP="00A279DF">
      <w:pPr>
        <w:pStyle w:val="Akapitzlist"/>
        <w:numPr>
          <w:ilvl w:val="2"/>
          <w:numId w:val="82"/>
        </w:numPr>
        <w:tabs>
          <w:tab w:val="left" w:pos="851"/>
        </w:tabs>
        <w:spacing w:after="200" w:line="276" w:lineRule="auto"/>
        <w:ind w:left="851" w:hanging="851"/>
        <w:contextualSpacing/>
        <w:jc w:val="both"/>
        <w:rPr>
          <w:rFonts w:ascii="Calibri" w:hAnsi="Calibri"/>
          <w:sz w:val="20"/>
          <w:szCs w:val="20"/>
        </w:rPr>
      </w:pPr>
      <w:r w:rsidRPr="00FA1B87">
        <w:rPr>
          <w:rFonts w:ascii="Calibri" w:hAnsi="Calibri"/>
          <w:sz w:val="20"/>
          <w:szCs w:val="20"/>
        </w:rPr>
        <w:t>wykasowanie</w:t>
      </w:r>
      <w:r w:rsidRPr="00A279DF">
        <w:rPr>
          <w:rFonts w:ascii="Calibri" w:hAnsi="Calibri"/>
          <w:sz w:val="20"/>
          <w:szCs w:val="20"/>
        </w:rPr>
        <w:t xml:space="preserve"> dodatkowych ikon po użyciu przycisków WWIS, WWDS, WIPS</w:t>
      </w:r>
      <w:r>
        <w:rPr>
          <w:rFonts w:ascii="Calibri" w:hAnsi="Calibri"/>
          <w:sz w:val="20"/>
          <w:szCs w:val="20"/>
        </w:rPr>
        <w:t xml:space="preserve"> </w:t>
      </w:r>
      <w:r w:rsidRPr="00A279DF">
        <w:rPr>
          <w:rFonts w:ascii="Calibri" w:hAnsi="Calibri"/>
          <w:sz w:val="20"/>
          <w:szCs w:val="20"/>
        </w:rPr>
        <w:t xml:space="preserve">na desce prowadzącego pojazd; </w:t>
      </w:r>
    </w:p>
    <w:p w14:paraId="2115E581" w14:textId="77777777" w:rsidR="009F7C08" w:rsidRPr="00A279DF" w:rsidRDefault="009F7C08" w:rsidP="00A279DF">
      <w:pPr>
        <w:pStyle w:val="Akapitzlist"/>
        <w:numPr>
          <w:ilvl w:val="2"/>
          <w:numId w:val="82"/>
        </w:numPr>
        <w:tabs>
          <w:tab w:val="left" w:pos="851"/>
        </w:tabs>
        <w:spacing w:after="200" w:line="276" w:lineRule="auto"/>
        <w:ind w:left="851" w:hanging="851"/>
        <w:contextualSpacing/>
        <w:jc w:val="both"/>
        <w:rPr>
          <w:rFonts w:ascii="Calibri" w:hAnsi="Calibri"/>
          <w:sz w:val="20"/>
          <w:szCs w:val="20"/>
        </w:rPr>
      </w:pPr>
      <w:r w:rsidRPr="00A279DF">
        <w:rPr>
          <w:rFonts w:ascii="Calibri" w:hAnsi="Calibri"/>
          <w:sz w:val="20"/>
          <w:szCs w:val="20"/>
        </w:rPr>
        <w:t xml:space="preserve">dezaktywację podświetlenia na zielono przycisków </w:t>
      </w:r>
      <w:proofErr w:type="spellStart"/>
      <w:r w:rsidRPr="00A279DF">
        <w:rPr>
          <w:rFonts w:ascii="Calibri" w:hAnsi="Calibri"/>
          <w:sz w:val="20"/>
          <w:szCs w:val="20"/>
        </w:rPr>
        <w:t>WOSx</w:t>
      </w:r>
      <w:proofErr w:type="spellEnd"/>
      <w:r w:rsidRPr="00A279DF">
        <w:rPr>
          <w:rFonts w:ascii="Calibri" w:hAnsi="Calibri"/>
          <w:sz w:val="20"/>
          <w:szCs w:val="20"/>
        </w:rPr>
        <w:t>, które nie były użyte;</w:t>
      </w:r>
    </w:p>
    <w:p w14:paraId="2115E582" w14:textId="77777777" w:rsidR="009F7C08" w:rsidRPr="00E80FCD" w:rsidRDefault="009F7C08" w:rsidP="00A279DF">
      <w:pPr>
        <w:pStyle w:val="Akapitzlist"/>
        <w:numPr>
          <w:ilvl w:val="2"/>
          <w:numId w:val="82"/>
        </w:numPr>
        <w:tabs>
          <w:tab w:val="left" w:pos="851"/>
        </w:tabs>
        <w:spacing w:after="200" w:line="276" w:lineRule="auto"/>
        <w:ind w:left="851" w:hanging="851"/>
        <w:contextualSpacing/>
        <w:jc w:val="both"/>
        <w:rPr>
          <w:rFonts w:ascii="Calibri" w:hAnsi="Calibri"/>
          <w:sz w:val="20"/>
          <w:szCs w:val="20"/>
        </w:rPr>
      </w:pPr>
      <w:r w:rsidRPr="00A279DF">
        <w:rPr>
          <w:rFonts w:ascii="Calibri" w:hAnsi="Calibri"/>
          <w:sz w:val="20"/>
          <w:szCs w:val="20"/>
        </w:rPr>
        <w:t>dezaktywację</w:t>
      </w:r>
      <w:r w:rsidRPr="00E80FCD">
        <w:rPr>
          <w:rFonts w:ascii="Calibri" w:hAnsi="Calibri"/>
          <w:sz w:val="20"/>
          <w:szCs w:val="20"/>
        </w:rPr>
        <w:t xml:space="preserve"> podświetlenia na zielono przycisków </w:t>
      </w:r>
      <w:proofErr w:type="spellStart"/>
      <w:r w:rsidRPr="00E80FCD">
        <w:rPr>
          <w:rFonts w:ascii="Calibri" w:hAnsi="Calibri"/>
          <w:sz w:val="20"/>
          <w:szCs w:val="20"/>
        </w:rPr>
        <w:t>WOSx</w:t>
      </w:r>
      <w:proofErr w:type="spellEnd"/>
      <w:r w:rsidRPr="00E80FCD">
        <w:rPr>
          <w:rFonts w:ascii="Calibri" w:hAnsi="Calibri"/>
          <w:sz w:val="20"/>
          <w:szCs w:val="20"/>
        </w:rPr>
        <w:t>, jeżeli AUTO pozostaje aktywne (KAUT=1);</w:t>
      </w:r>
    </w:p>
    <w:p w14:paraId="2115E583" w14:textId="77777777" w:rsidR="009F7C08" w:rsidRPr="00A279DF" w:rsidRDefault="009F7C08" w:rsidP="00A279DF">
      <w:pPr>
        <w:pStyle w:val="Akapitzlist"/>
        <w:numPr>
          <w:ilvl w:val="2"/>
          <w:numId w:val="82"/>
        </w:numPr>
        <w:tabs>
          <w:tab w:val="left" w:pos="851"/>
        </w:tabs>
        <w:spacing w:after="200" w:line="276" w:lineRule="auto"/>
        <w:ind w:left="851" w:hanging="851"/>
        <w:jc w:val="both"/>
        <w:rPr>
          <w:rFonts w:ascii="Calibri" w:hAnsi="Calibri"/>
          <w:sz w:val="20"/>
          <w:szCs w:val="20"/>
        </w:rPr>
      </w:pPr>
      <w:r w:rsidRPr="00A279DF">
        <w:rPr>
          <w:rFonts w:ascii="Calibri" w:hAnsi="Calibri"/>
          <w:sz w:val="20"/>
          <w:szCs w:val="20"/>
        </w:rPr>
        <w:t>sygnalizację zamknięcia drzwi na desce prowadzącego pojazd.</w:t>
      </w:r>
    </w:p>
    <w:p w14:paraId="2115E584" w14:textId="77777777" w:rsidR="009F7C08" w:rsidRPr="00E80FCD" w:rsidRDefault="009F7C08" w:rsidP="007711EE">
      <w:pPr>
        <w:pStyle w:val="Akapitzlist"/>
        <w:numPr>
          <w:ilvl w:val="1"/>
          <w:numId w:val="82"/>
        </w:numPr>
        <w:tabs>
          <w:tab w:val="left" w:pos="851"/>
        </w:tabs>
        <w:spacing w:after="200" w:line="276" w:lineRule="auto"/>
        <w:ind w:left="851" w:hanging="851"/>
        <w:contextualSpacing/>
        <w:jc w:val="both"/>
        <w:rPr>
          <w:rFonts w:ascii="Calibri" w:hAnsi="Calibri"/>
          <w:sz w:val="20"/>
          <w:szCs w:val="20"/>
        </w:rPr>
      </w:pPr>
      <w:r w:rsidRPr="00E80FCD">
        <w:rPr>
          <w:rFonts w:ascii="Calibri" w:hAnsi="Calibri"/>
          <w:sz w:val="20"/>
          <w:szCs w:val="20"/>
        </w:rPr>
        <w:t>dezaktywacja automatyki otwierania drzwi (AUTO) – użycie przycisku KAUT (KAUT=0) powoduje:</w:t>
      </w:r>
    </w:p>
    <w:p w14:paraId="2115E585" w14:textId="77777777" w:rsidR="009F7C08" w:rsidRPr="00A279DF" w:rsidRDefault="009F7C08" w:rsidP="00A279DF">
      <w:pPr>
        <w:pStyle w:val="Akapitzlist"/>
        <w:numPr>
          <w:ilvl w:val="2"/>
          <w:numId w:val="82"/>
        </w:numPr>
        <w:tabs>
          <w:tab w:val="left" w:pos="851"/>
        </w:tabs>
        <w:spacing w:after="200" w:line="276" w:lineRule="auto"/>
        <w:ind w:left="851" w:hanging="851"/>
        <w:jc w:val="both"/>
        <w:rPr>
          <w:rFonts w:ascii="Calibri" w:hAnsi="Calibri"/>
          <w:sz w:val="20"/>
          <w:szCs w:val="20"/>
        </w:rPr>
      </w:pPr>
      <w:r w:rsidRPr="00A279DF">
        <w:rPr>
          <w:rFonts w:ascii="Calibri" w:hAnsi="Calibri"/>
          <w:sz w:val="20"/>
          <w:szCs w:val="20"/>
        </w:rPr>
        <w:t>dezaktywację układu automatycznego zamykania się drzwi.</w:t>
      </w:r>
    </w:p>
    <w:p w14:paraId="2115E586" w14:textId="77777777" w:rsidR="009F7C08" w:rsidRPr="00E80FCD" w:rsidRDefault="009F7C08" w:rsidP="007711EE">
      <w:pPr>
        <w:pStyle w:val="Akapitzlist"/>
        <w:numPr>
          <w:ilvl w:val="1"/>
          <w:numId w:val="82"/>
        </w:numPr>
        <w:tabs>
          <w:tab w:val="left" w:pos="851"/>
        </w:tabs>
        <w:spacing w:after="200" w:line="276" w:lineRule="auto"/>
        <w:ind w:left="851" w:hanging="851"/>
        <w:contextualSpacing/>
        <w:jc w:val="both"/>
        <w:rPr>
          <w:rFonts w:ascii="Calibri" w:hAnsi="Calibri"/>
          <w:sz w:val="20"/>
          <w:szCs w:val="20"/>
        </w:rPr>
      </w:pPr>
      <w:r w:rsidRPr="00E80FCD">
        <w:rPr>
          <w:rFonts w:ascii="Calibri" w:hAnsi="Calibri"/>
          <w:sz w:val="20"/>
          <w:szCs w:val="20"/>
        </w:rPr>
        <w:t xml:space="preserve">zamknięcie drzwi przez prowadzącego dla nieaktywnego układu otwierania drzwi przez pasażerów (KUZO=0) – użycie przycisku </w:t>
      </w:r>
      <w:proofErr w:type="spellStart"/>
      <w:r w:rsidRPr="00E80FCD">
        <w:rPr>
          <w:rFonts w:ascii="Calibri" w:hAnsi="Calibri"/>
          <w:sz w:val="20"/>
          <w:szCs w:val="20"/>
        </w:rPr>
        <w:t>KOZx</w:t>
      </w:r>
      <w:proofErr w:type="spellEnd"/>
      <w:r w:rsidRPr="00E80FCD">
        <w:rPr>
          <w:rFonts w:ascii="Calibri" w:hAnsi="Calibri"/>
          <w:sz w:val="20"/>
          <w:szCs w:val="20"/>
        </w:rPr>
        <w:t xml:space="preserve"> (</w:t>
      </w:r>
      <w:proofErr w:type="spellStart"/>
      <w:r w:rsidRPr="00E80FCD">
        <w:rPr>
          <w:rFonts w:ascii="Calibri" w:hAnsi="Calibri"/>
          <w:sz w:val="20"/>
          <w:szCs w:val="20"/>
        </w:rPr>
        <w:t>KOZx</w:t>
      </w:r>
      <w:proofErr w:type="spellEnd"/>
      <w:r w:rsidRPr="00E80FCD">
        <w:rPr>
          <w:rFonts w:ascii="Calibri" w:hAnsi="Calibri"/>
          <w:sz w:val="20"/>
          <w:szCs w:val="20"/>
        </w:rPr>
        <w:t>=0) powoduje:</w:t>
      </w:r>
    </w:p>
    <w:p w14:paraId="2115E587" w14:textId="77777777" w:rsidR="009F7C08" w:rsidRPr="00A279DF" w:rsidRDefault="009F7C08" w:rsidP="00A279DF">
      <w:pPr>
        <w:pStyle w:val="Akapitzlist"/>
        <w:numPr>
          <w:ilvl w:val="2"/>
          <w:numId w:val="82"/>
        </w:numPr>
        <w:tabs>
          <w:tab w:val="left" w:pos="851"/>
        </w:tabs>
        <w:spacing w:after="200" w:line="276" w:lineRule="auto"/>
        <w:ind w:left="851" w:hanging="851"/>
        <w:contextualSpacing/>
        <w:jc w:val="both"/>
        <w:rPr>
          <w:rFonts w:ascii="Calibri" w:hAnsi="Calibri"/>
          <w:sz w:val="20"/>
          <w:szCs w:val="20"/>
        </w:rPr>
      </w:pPr>
      <w:r w:rsidRPr="00A279DF">
        <w:rPr>
          <w:rFonts w:ascii="Calibri" w:hAnsi="Calibri"/>
          <w:sz w:val="20"/>
          <w:szCs w:val="20"/>
        </w:rPr>
        <w:t xml:space="preserve">zamknięcie danych drzwi, dla których został użyty przycisk </w:t>
      </w:r>
      <w:proofErr w:type="spellStart"/>
      <w:r w:rsidRPr="00A279DF">
        <w:rPr>
          <w:rFonts w:ascii="Calibri" w:hAnsi="Calibri"/>
          <w:sz w:val="20"/>
          <w:szCs w:val="20"/>
        </w:rPr>
        <w:t>KOZx</w:t>
      </w:r>
      <w:proofErr w:type="spellEnd"/>
      <w:r w:rsidRPr="00A279DF">
        <w:rPr>
          <w:rFonts w:ascii="Calibri" w:hAnsi="Calibri"/>
          <w:sz w:val="20"/>
          <w:szCs w:val="20"/>
        </w:rPr>
        <w:t>;</w:t>
      </w:r>
    </w:p>
    <w:p w14:paraId="2115E588" w14:textId="77777777" w:rsidR="009F7C08" w:rsidRPr="00FA1B87" w:rsidRDefault="009F7C08" w:rsidP="00A279DF">
      <w:pPr>
        <w:pStyle w:val="Akapitzlist"/>
        <w:numPr>
          <w:ilvl w:val="2"/>
          <w:numId w:val="82"/>
        </w:numPr>
        <w:tabs>
          <w:tab w:val="left" w:pos="851"/>
        </w:tabs>
        <w:spacing w:after="200" w:line="276" w:lineRule="auto"/>
        <w:ind w:left="851" w:hanging="851"/>
        <w:contextualSpacing/>
        <w:jc w:val="both"/>
        <w:rPr>
          <w:rFonts w:ascii="Calibri" w:hAnsi="Calibri"/>
          <w:sz w:val="20"/>
          <w:szCs w:val="20"/>
        </w:rPr>
      </w:pPr>
      <w:r w:rsidRPr="00FA1B87">
        <w:rPr>
          <w:rFonts w:ascii="Calibri" w:hAnsi="Calibri"/>
          <w:sz w:val="20"/>
          <w:szCs w:val="20"/>
        </w:rPr>
        <w:t xml:space="preserve">wykasowanie sygnałów </w:t>
      </w:r>
      <w:r>
        <w:rPr>
          <w:rFonts w:ascii="Calibri" w:hAnsi="Calibri"/>
          <w:sz w:val="20"/>
          <w:szCs w:val="20"/>
        </w:rPr>
        <w:t>S</w:t>
      </w:r>
      <w:r w:rsidRPr="00FA1B87">
        <w:rPr>
          <w:rFonts w:ascii="Calibri" w:hAnsi="Calibri"/>
          <w:sz w:val="20"/>
          <w:szCs w:val="20"/>
        </w:rPr>
        <w:t xml:space="preserve">WI, </w:t>
      </w:r>
      <w:r>
        <w:rPr>
          <w:rFonts w:ascii="Calibri" w:hAnsi="Calibri"/>
          <w:sz w:val="20"/>
          <w:szCs w:val="20"/>
        </w:rPr>
        <w:t>S</w:t>
      </w:r>
      <w:r w:rsidRPr="00FA1B87">
        <w:rPr>
          <w:rFonts w:ascii="Calibri" w:hAnsi="Calibri"/>
          <w:sz w:val="20"/>
          <w:szCs w:val="20"/>
        </w:rPr>
        <w:t xml:space="preserve">WD, </w:t>
      </w:r>
      <w:r>
        <w:rPr>
          <w:rFonts w:ascii="Calibri" w:hAnsi="Calibri"/>
          <w:sz w:val="20"/>
          <w:szCs w:val="20"/>
        </w:rPr>
        <w:t>S</w:t>
      </w:r>
      <w:r w:rsidRPr="00FA1B87">
        <w:rPr>
          <w:rFonts w:ascii="Calibri" w:hAnsi="Calibri"/>
          <w:sz w:val="20"/>
          <w:szCs w:val="20"/>
        </w:rPr>
        <w:t xml:space="preserve">IP, </w:t>
      </w:r>
      <w:r>
        <w:rPr>
          <w:rFonts w:ascii="Calibri" w:hAnsi="Calibri"/>
          <w:sz w:val="20"/>
          <w:szCs w:val="20"/>
        </w:rPr>
        <w:t>S</w:t>
      </w:r>
      <w:r w:rsidRPr="00FA1B87">
        <w:rPr>
          <w:rFonts w:ascii="Calibri" w:hAnsi="Calibri"/>
          <w:sz w:val="20"/>
          <w:szCs w:val="20"/>
        </w:rPr>
        <w:t>IB;</w:t>
      </w:r>
    </w:p>
    <w:p w14:paraId="2115E589" w14:textId="77777777" w:rsidR="009F7C08" w:rsidRPr="00A279DF" w:rsidRDefault="009F7C08" w:rsidP="00A279DF">
      <w:pPr>
        <w:pStyle w:val="Akapitzlist"/>
        <w:numPr>
          <w:ilvl w:val="2"/>
          <w:numId w:val="82"/>
        </w:numPr>
        <w:tabs>
          <w:tab w:val="left" w:pos="851"/>
        </w:tabs>
        <w:spacing w:after="200" w:line="276" w:lineRule="auto"/>
        <w:ind w:left="851" w:hanging="851"/>
        <w:contextualSpacing/>
        <w:jc w:val="both"/>
        <w:rPr>
          <w:rFonts w:ascii="Calibri" w:hAnsi="Calibri"/>
          <w:sz w:val="20"/>
          <w:szCs w:val="20"/>
        </w:rPr>
      </w:pPr>
      <w:r w:rsidRPr="00A279DF">
        <w:rPr>
          <w:rFonts w:ascii="Calibri" w:hAnsi="Calibri"/>
          <w:sz w:val="20"/>
          <w:szCs w:val="20"/>
        </w:rPr>
        <w:t>wykasowanie dodatkowych ikon po użyciu przycisków WWIS, WWDS, WIPS</w:t>
      </w:r>
      <w:r>
        <w:rPr>
          <w:rFonts w:ascii="Calibri" w:hAnsi="Calibri"/>
          <w:sz w:val="20"/>
          <w:szCs w:val="20"/>
        </w:rPr>
        <w:t xml:space="preserve"> </w:t>
      </w:r>
      <w:r w:rsidRPr="00A279DF">
        <w:rPr>
          <w:rFonts w:ascii="Calibri" w:hAnsi="Calibri"/>
          <w:sz w:val="20"/>
          <w:szCs w:val="20"/>
        </w:rPr>
        <w:t xml:space="preserve">na desce prowadzącego pojazd; </w:t>
      </w:r>
    </w:p>
    <w:p w14:paraId="2115E58A" w14:textId="77777777" w:rsidR="009F7C08" w:rsidRPr="00E80FCD" w:rsidRDefault="009F7C08" w:rsidP="00A279DF">
      <w:pPr>
        <w:pStyle w:val="Akapitzlist"/>
        <w:numPr>
          <w:ilvl w:val="2"/>
          <w:numId w:val="82"/>
        </w:numPr>
        <w:tabs>
          <w:tab w:val="left" w:pos="851"/>
        </w:tabs>
        <w:spacing w:after="200" w:line="276" w:lineRule="auto"/>
        <w:ind w:left="851" w:hanging="851"/>
        <w:contextualSpacing/>
        <w:jc w:val="both"/>
        <w:rPr>
          <w:rFonts w:ascii="Calibri" w:hAnsi="Calibri"/>
          <w:sz w:val="20"/>
          <w:szCs w:val="20"/>
        </w:rPr>
      </w:pPr>
      <w:r w:rsidRPr="00A279DF">
        <w:rPr>
          <w:rFonts w:ascii="Calibri" w:hAnsi="Calibri"/>
          <w:sz w:val="20"/>
          <w:szCs w:val="20"/>
        </w:rPr>
        <w:t>usunięcie</w:t>
      </w:r>
      <w:r w:rsidRPr="00E80FCD">
        <w:rPr>
          <w:rFonts w:ascii="Calibri" w:hAnsi="Calibri"/>
          <w:sz w:val="20"/>
          <w:szCs w:val="20"/>
        </w:rPr>
        <w:t xml:space="preserve"> podświetlenia przycisków WWIS i WWDS;</w:t>
      </w:r>
    </w:p>
    <w:p w14:paraId="2115E58B" w14:textId="77777777" w:rsidR="009F7C08" w:rsidRPr="00A279DF" w:rsidRDefault="009F7C08" w:rsidP="00A279DF">
      <w:pPr>
        <w:pStyle w:val="Akapitzlist"/>
        <w:numPr>
          <w:ilvl w:val="2"/>
          <w:numId w:val="82"/>
        </w:numPr>
        <w:tabs>
          <w:tab w:val="left" w:pos="851"/>
        </w:tabs>
        <w:spacing w:after="200" w:line="276" w:lineRule="auto"/>
        <w:ind w:left="851" w:hanging="851"/>
        <w:jc w:val="both"/>
        <w:rPr>
          <w:rFonts w:ascii="Calibri" w:hAnsi="Calibri"/>
          <w:sz w:val="20"/>
          <w:szCs w:val="20"/>
        </w:rPr>
      </w:pPr>
      <w:r w:rsidRPr="00A279DF">
        <w:rPr>
          <w:rFonts w:ascii="Calibri" w:hAnsi="Calibri"/>
          <w:sz w:val="20"/>
          <w:szCs w:val="20"/>
        </w:rPr>
        <w:lastRenderedPageBreak/>
        <w:t>sygnalizację zamknięcia drzwi na desce prowadzącego pojazd.</w:t>
      </w:r>
    </w:p>
    <w:p w14:paraId="2115E58C" w14:textId="77777777" w:rsidR="009F7C08" w:rsidRPr="00E80FCD" w:rsidRDefault="009F7C08" w:rsidP="007711EE">
      <w:pPr>
        <w:pStyle w:val="Akapitzlist"/>
        <w:numPr>
          <w:ilvl w:val="1"/>
          <w:numId w:val="82"/>
        </w:numPr>
        <w:tabs>
          <w:tab w:val="left" w:pos="851"/>
        </w:tabs>
        <w:spacing w:after="200" w:line="276" w:lineRule="auto"/>
        <w:ind w:left="851" w:hanging="851"/>
        <w:contextualSpacing/>
        <w:jc w:val="both"/>
        <w:rPr>
          <w:rFonts w:ascii="Calibri" w:hAnsi="Calibri"/>
          <w:sz w:val="20"/>
          <w:szCs w:val="20"/>
        </w:rPr>
      </w:pPr>
      <w:r w:rsidRPr="00E80FCD">
        <w:rPr>
          <w:rFonts w:ascii="Calibri" w:hAnsi="Calibri"/>
          <w:sz w:val="20"/>
          <w:szCs w:val="20"/>
        </w:rPr>
        <w:t>zamknięcie wszystkich drzwi przez prowadzącego dla nieaktywnego układu otwierania drzwi przez pasażerów (KUZO=0) – użycie przycisku KOZZ (KOZZ=0) powoduje:</w:t>
      </w:r>
    </w:p>
    <w:p w14:paraId="2115E58D" w14:textId="77777777" w:rsidR="009F7C08" w:rsidRPr="00A279DF" w:rsidRDefault="009F7C08" w:rsidP="00A279DF">
      <w:pPr>
        <w:pStyle w:val="Akapitzlist"/>
        <w:numPr>
          <w:ilvl w:val="2"/>
          <w:numId w:val="82"/>
        </w:numPr>
        <w:tabs>
          <w:tab w:val="left" w:pos="851"/>
        </w:tabs>
        <w:spacing w:after="200" w:line="276" w:lineRule="auto"/>
        <w:ind w:left="851" w:hanging="851"/>
        <w:contextualSpacing/>
        <w:jc w:val="both"/>
        <w:rPr>
          <w:rFonts w:ascii="Calibri" w:hAnsi="Calibri"/>
          <w:sz w:val="20"/>
          <w:szCs w:val="20"/>
        </w:rPr>
      </w:pPr>
      <w:r w:rsidRPr="00A279DF">
        <w:rPr>
          <w:rFonts w:ascii="Calibri" w:hAnsi="Calibri"/>
          <w:sz w:val="20"/>
          <w:szCs w:val="20"/>
        </w:rPr>
        <w:t>zamknięcie wszystkich drzwi, jeżeli wszystkie drzwi pozostawały otwarte;</w:t>
      </w:r>
    </w:p>
    <w:p w14:paraId="2115E58E" w14:textId="77777777" w:rsidR="009F7C08" w:rsidRPr="00FA1B87" w:rsidRDefault="009F7C08" w:rsidP="00A279DF">
      <w:pPr>
        <w:pStyle w:val="Akapitzlist"/>
        <w:numPr>
          <w:ilvl w:val="2"/>
          <w:numId w:val="82"/>
        </w:numPr>
        <w:tabs>
          <w:tab w:val="left" w:pos="851"/>
        </w:tabs>
        <w:spacing w:after="200" w:line="276" w:lineRule="auto"/>
        <w:ind w:left="851" w:hanging="851"/>
        <w:contextualSpacing/>
        <w:jc w:val="both"/>
        <w:rPr>
          <w:rFonts w:ascii="Calibri" w:hAnsi="Calibri"/>
          <w:sz w:val="20"/>
          <w:szCs w:val="20"/>
        </w:rPr>
      </w:pPr>
      <w:r w:rsidRPr="00FA1B87">
        <w:rPr>
          <w:rFonts w:ascii="Calibri" w:hAnsi="Calibri"/>
          <w:sz w:val="20"/>
          <w:szCs w:val="20"/>
        </w:rPr>
        <w:t xml:space="preserve">wykasowanie sygnałów </w:t>
      </w:r>
      <w:r>
        <w:rPr>
          <w:rFonts w:ascii="Calibri" w:hAnsi="Calibri"/>
          <w:sz w:val="20"/>
          <w:szCs w:val="20"/>
        </w:rPr>
        <w:t>S</w:t>
      </w:r>
      <w:r w:rsidRPr="00FA1B87">
        <w:rPr>
          <w:rFonts w:ascii="Calibri" w:hAnsi="Calibri"/>
          <w:sz w:val="20"/>
          <w:szCs w:val="20"/>
        </w:rPr>
        <w:t xml:space="preserve">WI, </w:t>
      </w:r>
      <w:r>
        <w:rPr>
          <w:rFonts w:ascii="Calibri" w:hAnsi="Calibri"/>
          <w:sz w:val="20"/>
          <w:szCs w:val="20"/>
        </w:rPr>
        <w:t>S</w:t>
      </w:r>
      <w:r w:rsidRPr="00FA1B87">
        <w:rPr>
          <w:rFonts w:ascii="Calibri" w:hAnsi="Calibri"/>
          <w:sz w:val="20"/>
          <w:szCs w:val="20"/>
        </w:rPr>
        <w:t xml:space="preserve">WD, </w:t>
      </w:r>
      <w:r>
        <w:rPr>
          <w:rFonts w:ascii="Calibri" w:hAnsi="Calibri"/>
          <w:sz w:val="20"/>
          <w:szCs w:val="20"/>
        </w:rPr>
        <w:t>S</w:t>
      </w:r>
      <w:r w:rsidRPr="00FA1B87">
        <w:rPr>
          <w:rFonts w:ascii="Calibri" w:hAnsi="Calibri"/>
          <w:sz w:val="20"/>
          <w:szCs w:val="20"/>
        </w:rPr>
        <w:t xml:space="preserve">IP, </w:t>
      </w:r>
      <w:r>
        <w:rPr>
          <w:rFonts w:ascii="Calibri" w:hAnsi="Calibri"/>
          <w:sz w:val="20"/>
          <w:szCs w:val="20"/>
        </w:rPr>
        <w:t>S</w:t>
      </w:r>
      <w:r w:rsidRPr="00FA1B87">
        <w:rPr>
          <w:rFonts w:ascii="Calibri" w:hAnsi="Calibri"/>
          <w:sz w:val="20"/>
          <w:szCs w:val="20"/>
        </w:rPr>
        <w:t>IB;</w:t>
      </w:r>
    </w:p>
    <w:p w14:paraId="2115E58F" w14:textId="77777777" w:rsidR="009F7C08" w:rsidRPr="00E80FCD" w:rsidRDefault="009F7C08" w:rsidP="00A279DF">
      <w:pPr>
        <w:pStyle w:val="Akapitzlist"/>
        <w:numPr>
          <w:ilvl w:val="2"/>
          <w:numId w:val="82"/>
        </w:numPr>
        <w:tabs>
          <w:tab w:val="left" w:pos="851"/>
        </w:tabs>
        <w:spacing w:after="200" w:line="276" w:lineRule="auto"/>
        <w:ind w:left="851" w:hanging="851"/>
        <w:contextualSpacing/>
        <w:jc w:val="both"/>
        <w:rPr>
          <w:rFonts w:ascii="Calibri" w:hAnsi="Calibri"/>
          <w:sz w:val="20"/>
          <w:szCs w:val="20"/>
        </w:rPr>
      </w:pPr>
      <w:r w:rsidRPr="00A279DF">
        <w:rPr>
          <w:rFonts w:ascii="Calibri" w:hAnsi="Calibri"/>
          <w:sz w:val="20"/>
          <w:szCs w:val="20"/>
        </w:rPr>
        <w:t>wykasowanie dodatkowych ikon po użyciu przycisków WWIS, WWDS, WIPS</w:t>
      </w:r>
      <w:r>
        <w:rPr>
          <w:rFonts w:ascii="Calibri" w:hAnsi="Calibri"/>
          <w:sz w:val="20"/>
          <w:szCs w:val="20"/>
        </w:rPr>
        <w:t xml:space="preserve"> </w:t>
      </w:r>
      <w:r w:rsidRPr="00A279DF">
        <w:rPr>
          <w:rFonts w:ascii="Calibri" w:hAnsi="Calibri"/>
          <w:sz w:val="20"/>
          <w:szCs w:val="20"/>
        </w:rPr>
        <w:t>na desce prowadzącego</w:t>
      </w:r>
      <w:r w:rsidRPr="00E80FCD">
        <w:rPr>
          <w:rFonts w:ascii="Calibri" w:hAnsi="Calibri"/>
          <w:sz w:val="20"/>
          <w:szCs w:val="20"/>
        </w:rPr>
        <w:t xml:space="preserve"> pojazd; </w:t>
      </w:r>
    </w:p>
    <w:p w14:paraId="2115E590" w14:textId="77777777" w:rsidR="009F7C08" w:rsidRPr="00A279DF" w:rsidRDefault="009F7C08" w:rsidP="00A279DF">
      <w:pPr>
        <w:pStyle w:val="Akapitzlist"/>
        <w:numPr>
          <w:ilvl w:val="2"/>
          <w:numId w:val="82"/>
        </w:numPr>
        <w:tabs>
          <w:tab w:val="left" w:pos="851"/>
        </w:tabs>
        <w:spacing w:after="200" w:line="276" w:lineRule="auto"/>
        <w:ind w:left="851" w:hanging="851"/>
        <w:jc w:val="both"/>
        <w:rPr>
          <w:rFonts w:ascii="Calibri" w:hAnsi="Calibri"/>
          <w:sz w:val="20"/>
          <w:szCs w:val="20"/>
        </w:rPr>
      </w:pPr>
      <w:r w:rsidRPr="00A279DF">
        <w:rPr>
          <w:rFonts w:ascii="Calibri" w:hAnsi="Calibri"/>
          <w:sz w:val="20"/>
          <w:szCs w:val="20"/>
        </w:rPr>
        <w:t>sygnalizację zamknięcia drzwi na desce prowadzącego pojazd.</w:t>
      </w:r>
    </w:p>
    <w:p w14:paraId="2115E591" w14:textId="77777777" w:rsidR="009F7C08" w:rsidRPr="00DC108D" w:rsidRDefault="009F7C08" w:rsidP="00DC108D">
      <w:pPr>
        <w:ind w:left="720"/>
        <w:outlineLvl w:val="1"/>
        <w:rPr>
          <w:rFonts w:ascii="Calibri" w:hAnsi="Calibri"/>
          <w:sz w:val="22"/>
          <w:szCs w:val="22"/>
        </w:rPr>
      </w:pPr>
    </w:p>
    <w:sectPr w:rsidR="009F7C08" w:rsidRPr="00DC108D" w:rsidSect="0051315C">
      <w:headerReference w:type="default" r:id="rId12"/>
      <w:footerReference w:type="even" r:id="rId13"/>
      <w:footerReference w:type="default" r:id="rId14"/>
      <w:pgSz w:w="11906" w:h="16838"/>
      <w:pgMar w:top="107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5E59C" w14:textId="77777777" w:rsidR="009F7C08" w:rsidRDefault="009F7C08">
      <w:r>
        <w:separator/>
      </w:r>
    </w:p>
  </w:endnote>
  <w:endnote w:type="continuationSeparator" w:id="0">
    <w:p w14:paraId="2115E59E" w14:textId="77777777" w:rsidR="009F7C08" w:rsidRDefault="009F7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5E594" w14:textId="77777777" w:rsidR="009F7C08" w:rsidRDefault="009F7C08" w:rsidP="00C53B1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115E595" w14:textId="77777777" w:rsidR="009F7C08" w:rsidRDefault="009F7C08" w:rsidP="0094773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5E596" w14:textId="77777777" w:rsidR="009F7C08" w:rsidRPr="00ED2A61" w:rsidRDefault="009F7C08" w:rsidP="0051315C">
    <w:pPr>
      <w:pStyle w:val="Stopka"/>
      <w:pBdr>
        <w:bottom w:val="single" w:sz="6" w:space="1" w:color="auto"/>
      </w:pBdr>
      <w:rPr>
        <w:rFonts w:ascii="Calibri" w:hAnsi="Calibri"/>
        <w:sz w:val="18"/>
        <w:szCs w:val="18"/>
      </w:rPr>
    </w:pPr>
  </w:p>
  <w:p w14:paraId="2115E597" w14:textId="55A87FF0" w:rsidR="009F7C08" w:rsidRPr="00947737" w:rsidRDefault="009F7C08" w:rsidP="0051315C">
    <w:pPr>
      <w:pStyle w:val="Stopka"/>
      <w:rPr>
        <w:rStyle w:val="Numerstrony"/>
        <w:rFonts w:ascii="Calibri" w:hAnsi="Calibri"/>
        <w:sz w:val="22"/>
        <w:szCs w:val="22"/>
      </w:rPr>
    </w:pPr>
    <w:r w:rsidRPr="00ED2A61">
      <w:rPr>
        <w:rFonts w:ascii="Calibri" w:hAnsi="Calibri"/>
        <w:sz w:val="18"/>
        <w:szCs w:val="18"/>
      </w:rPr>
      <w:fldChar w:fldCharType="begin"/>
    </w:r>
    <w:r w:rsidRPr="00ED2A61">
      <w:rPr>
        <w:rFonts w:ascii="Calibri" w:hAnsi="Calibri"/>
        <w:sz w:val="18"/>
        <w:szCs w:val="18"/>
      </w:rPr>
      <w:instrText xml:space="preserve"> REF zał \h  \* MERGEFORMAT </w:instrText>
    </w:r>
    <w:r w:rsidRPr="00ED2A61">
      <w:rPr>
        <w:rFonts w:ascii="Calibri" w:hAnsi="Calibri"/>
        <w:sz w:val="18"/>
        <w:szCs w:val="18"/>
      </w:rPr>
    </w:r>
    <w:r w:rsidRPr="00ED2A61">
      <w:rPr>
        <w:rFonts w:ascii="Calibri" w:hAnsi="Calibri"/>
        <w:sz w:val="18"/>
        <w:szCs w:val="18"/>
      </w:rPr>
      <w:fldChar w:fldCharType="separate"/>
    </w:r>
    <w:r w:rsidRPr="00871163">
      <w:rPr>
        <w:rFonts w:ascii="Calibri" w:eastAsia="Calibri" w:hAnsi="Calibri"/>
        <w:sz w:val="18"/>
        <w:szCs w:val="18"/>
      </w:rPr>
      <w:t>Załącznik nr 1.</w:t>
    </w:r>
    <w:r>
      <w:rPr>
        <w:rFonts w:ascii="Calibri" w:eastAsia="Calibri" w:hAnsi="Calibri"/>
        <w:sz w:val="18"/>
        <w:szCs w:val="18"/>
      </w:rPr>
      <w:t>7</w:t>
    </w:r>
    <w:r w:rsidRPr="00871163">
      <w:rPr>
        <w:rFonts w:ascii="Calibri" w:eastAsia="Calibri" w:hAnsi="Calibri"/>
        <w:sz w:val="18"/>
        <w:szCs w:val="18"/>
      </w:rPr>
      <w:t xml:space="preserve"> do Specyfikacji  Warunków Zamówienia</w:t>
    </w:r>
    <w:r w:rsidRPr="00ED2A61">
      <w:rPr>
        <w:rFonts w:ascii="Calibri" w:hAnsi="Calibri"/>
        <w:sz w:val="18"/>
        <w:szCs w:val="18"/>
      </w:rPr>
      <w:fldChar w:fldCharType="end"/>
    </w:r>
    <w:r w:rsidRPr="00ED2A61">
      <w:rPr>
        <w:rFonts w:ascii="Calibri" w:hAnsi="Calibri"/>
        <w:sz w:val="18"/>
        <w:szCs w:val="18"/>
      </w:rPr>
      <w:tab/>
      <w:t xml:space="preserve">strona </w:t>
    </w:r>
    <w:r w:rsidRPr="0051315C">
      <w:rPr>
        <w:rStyle w:val="Numerstrony"/>
        <w:rFonts w:ascii="Calibri" w:hAnsi="Calibri"/>
        <w:sz w:val="18"/>
        <w:szCs w:val="18"/>
      </w:rPr>
      <w:fldChar w:fldCharType="begin"/>
    </w:r>
    <w:r w:rsidRPr="0051315C">
      <w:rPr>
        <w:rStyle w:val="Numerstrony"/>
        <w:rFonts w:ascii="Calibri" w:hAnsi="Calibri"/>
        <w:sz w:val="18"/>
        <w:szCs w:val="18"/>
      </w:rPr>
      <w:instrText xml:space="preserve">PAGE  </w:instrText>
    </w:r>
    <w:r w:rsidRPr="0051315C">
      <w:rPr>
        <w:rStyle w:val="Numerstrony"/>
        <w:rFonts w:ascii="Calibri" w:hAnsi="Calibri"/>
        <w:sz w:val="18"/>
        <w:szCs w:val="18"/>
      </w:rPr>
      <w:fldChar w:fldCharType="separate"/>
    </w:r>
    <w:r>
      <w:rPr>
        <w:rStyle w:val="Numerstrony"/>
        <w:rFonts w:ascii="Calibri" w:hAnsi="Calibri"/>
        <w:noProof/>
        <w:sz w:val="18"/>
        <w:szCs w:val="18"/>
      </w:rPr>
      <w:t>6</w:t>
    </w:r>
    <w:r w:rsidRPr="0051315C">
      <w:rPr>
        <w:rStyle w:val="Numerstrony"/>
        <w:rFonts w:ascii="Calibri" w:hAnsi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5E598" w14:textId="77777777" w:rsidR="009F7C08" w:rsidRDefault="009F7C08">
      <w:r>
        <w:separator/>
      </w:r>
    </w:p>
  </w:footnote>
  <w:footnote w:type="continuationSeparator" w:id="0">
    <w:p w14:paraId="2115E59A" w14:textId="77777777" w:rsidR="009F7C08" w:rsidRDefault="009F7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5E592" w14:textId="77777777" w:rsidR="009F7C08" w:rsidRPr="00871163" w:rsidRDefault="009F7C08" w:rsidP="00871163">
    <w:pPr>
      <w:pBdr>
        <w:bottom w:val="single" w:sz="6" w:space="1" w:color="auto"/>
      </w:pBdr>
      <w:rPr>
        <w:rFonts w:ascii="Calibri" w:eastAsia="Calibri" w:hAnsi="Calibri"/>
        <w:sz w:val="18"/>
        <w:szCs w:val="18"/>
        <w:lang w:eastAsia="en-US"/>
      </w:rPr>
    </w:pPr>
    <w:r>
      <w:fldChar w:fldCharType="begin"/>
    </w:r>
    <w:r>
      <w:instrText xml:space="preserve"> REF tytuł \h  \* MERGEFORMAT </w:instrText>
    </w:r>
    <w:r>
      <w:fldChar w:fldCharType="separate"/>
    </w:r>
    <w:r w:rsidRPr="00871163">
      <w:rPr>
        <w:rFonts w:ascii="Calibri" w:eastAsia="Calibri" w:hAnsi="Calibri"/>
        <w:sz w:val="18"/>
        <w:szCs w:val="18"/>
        <w:lang w:eastAsia="en-US"/>
      </w:rPr>
      <w:t>Funkcjonalność Systemu Sterowania Drzwiami (SSD)</w:t>
    </w:r>
  </w:p>
  <w:p w14:paraId="2115E593" w14:textId="77777777" w:rsidR="009F7C08" w:rsidRDefault="009F7C08">
    <w:pPr>
      <w:pStyle w:val="Nagwek"/>
    </w:pP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C0275"/>
    <w:multiLevelType w:val="multilevel"/>
    <w:tmpl w:val="940E56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1.4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41C49E0"/>
    <w:multiLevelType w:val="multilevel"/>
    <w:tmpl w:val="2F5A154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1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4E5702B"/>
    <w:multiLevelType w:val="multilevel"/>
    <w:tmpl w:val="6F50D0B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3.5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57346D4"/>
    <w:multiLevelType w:val="multilevel"/>
    <w:tmpl w:val="0E8C6C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1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08F958E5"/>
    <w:multiLevelType w:val="multilevel"/>
    <w:tmpl w:val="61FEE34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0A230B3C"/>
    <w:multiLevelType w:val="hybridMultilevel"/>
    <w:tmpl w:val="5B9E56DE"/>
    <w:lvl w:ilvl="0" w:tplc="0415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6" w15:restartNumberingAfterBreak="0">
    <w:nsid w:val="0AFA4362"/>
    <w:multiLevelType w:val="multilevel"/>
    <w:tmpl w:val="80AA80CC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7" w15:restartNumberingAfterBreak="0">
    <w:nsid w:val="0BFF56A1"/>
    <w:multiLevelType w:val="multilevel"/>
    <w:tmpl w:val="2BDCFE0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1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0C275A14"/>
    <w:multiLevelType w:val="hybridMultilevel"/>
    <w:tmpl w:val="1200F8E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60545C"/>
    <w:multiLevelType w:val="multilevel"/>
    <w:tmpl w:val="4F665058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0" w15:restartNumberingAfterBreak="0">
    <w:nsid w:val="0E7C62C3"/>
    <w:multiLevelType w:val="multilevel"/>
    <w:tmpl w:val="17603946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Lista-poz2"/>
      <w:lvlText w:val="%1.%2."/>
      <w:lvlJc w:val="left"/>
      <w:pPr>
        <w:ind w:left="851" w:hanging="851"/>
      </w:pPr>
    </w:lvl>
    <w:lvl w:ilvl="2">
      <w:start w:val="1"/>
      <w:numFmt w:val="decimal"/>
      <w:lvlText w:val="%1.%2.%3."/>
      <w:lvlJc w:val="left"/>
      <w:pPr>
        <w:ind w:left="1080" w:hanging="720"/>
      </w:pPr>
      <w:rPr>
        <w:sz w:val="20"/>
        <w:szCs w:val="20"/>
      </w:rPr>
    </w:lvl>
    <w:lvl w:ilvl="3">
      <w:start w:val="1"/>
      <w:numFmt w:val="bullet"/>
      <w:lvlText w:val=""/>
      <w:lvlJc w:val="left"/>
      <w:pPr>
        <w:ind w:left="2138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bullet"/>
      <w:lvlText w:val=""/>
      <w:lvlJc w:val="left"/>
      <w:pPr>
        <w:ind w:left="2160" w:hanging="1800"/>
      </w:pPr>
      <w:rPr>
        <w:rFonts w:ascii="Symbol" w:hAnsi="Symbol" w:hint="default"/>
      </w:rPr>
    </w:lvl>
  </w:abstractNum>
  <w:abstractNum w:abstractNumId="11" w15:restartNumberingAfterBreak="0">
    <w:nsid w:val="0F847353"/>
    <w:multiLevelType w:val="multilevel"/>
    <w:tmpl w:val="1C7E5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2.2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1013612A"/>
    <w:multiLevelType w:val="hybridMultilevel"/>
    <w:tmpl w:val="A5F2B94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C932BD"/>
    <w:multiLevelType w:val="multilevel"/>
    <w:tmpl w:val="E23237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1.1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12212727"/>
    <w:multiLevelType w:val="multilevel"/>
    <w:tmpl w:val="9E48A418"/>
    <w:lvl w:ilvl="0">
      <w:start w:val="2"/>
      <w:numFmt w:val="decimal"/>
      <w:lvlText w:val="%1."/>
      <w:lvlJc w:val="left"/>
      <w:pPr>
        <w:ind w:left="765" w:hanging="76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65" w:hanging="765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76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5" w:hanging="7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D6490F"/>
    <w:multiLevelType w:val="multilevel"/>
    <w:tmpl w:val="F684A79A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6" w15:restartNumberingAfterBreak="0">
    <w:nsid w:val="13281B12"/>
    <w:multiLevelType w:val="multilevel"/>
    <w:tmpl w:val="E0D4BC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1.1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16C66441"/>
    <w:multiLevelType w:val="multilevel"/>
    <w:tmpl w:val="47364BC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10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16E502C8"/>
    <w:multiLevelType w:val="multilevel"/>
    <w:tmpl w:val="CEF2D65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9AC0C21"/>
    <w:multiLevelType w:val="multilevel"/>
    <w:tmpl w:val="FE103166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AA02B57"/>
    <w:multiLevelType w:val="multilevel"/>
    <w:tmpl w:val="CC3CD038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66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21" w15:restartNumberingAfterBreak="0">
    <w:nsid w:val="1ACD675E"/>
    <w:multiLevelType w:val="multilevel"/>
    <w:tmpl w:val="9278A07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1BDD1CFE"/>
    <w:multiLevelType w:val="multilevel"/>
    <w:tmpl w:val="99EA4D1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3.7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1C076F91"/>
    <w:multiLevelType w:val="multilevel"/>
    <w:tmpl w:val="C60E8AD8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  <w:u w:val="none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  <w:u w:val="none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24" w15:restartNumberingAfterBreak="0">
    <w:nsid w:val="200C2B64"/>
    <w:multiLevelType w:val="multilevel"/>
    <w:tmpl w:val="C7A0FBC8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25" w15:restartNumberingAfterBreak="0">
    <w:nsid w:val="24200AB2"/>
    <w:multiLevelType w:val="hybridMultilevel"/>
    <w:tmpl w:val="FC923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2054AC"/>
    <w:multiLevelType w:val="multilevel"/>
    <w:tmpl w:val="ED766DB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3.4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28864B45"/>
    <w:multiLevelType w:val="hybridMultilevel"/>
    <w:tmpl w:val="76F40A40"/>
    <w:lvl w:ilvl="0" w:tplc="B75E3B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BCE5B6">
      <w:numFmt w:val="none"/>
      <w:lvlText w:val=""/>
      <w:lvlJc w:val="left"/>
      <w:pPr>
        <w:tabs>
          <w:tab w:val="num" w:pos="360"/>
        </w:tabs>
      </w:pPr>
    </w:lvl>
    <w:lvl w:ilvl="2" w:tplc="183C209A">
      <w:numFmt w:val="none"/>
      <w:lvlText w:val=""/>
      <w:lvlJc w:val="left"/>
      <w:pPr>
        <w:tabs>
          <w:tab w:val="num" w:pos="360"/>
        </w:tabs>
      </w:pPr>
    </w:lvl>
    <w:lvl w:ilvl="3" w:tplc="231AE6DE">
      <w:numFmt w:val="none"/>
      <w:lvlText w:val=""/>
      <w:lvlJc w:val="left"/>
      <w:pPr>
        <w:tabs>
          <w:tab w:val="num" w:pos="360"/>
        </w:tabs>
      </w:pPr>
    </w:lvl>
    <w:lvl w:ilvl="4" w:tplc="6F4E98B6">
      <w:numFmt w:val="none"/>
      <w:lvlText w:val=""/>
      <w:lvlJc w:val="left"/>
      <w:pPr>
        <w:tabs>
          <w:tab w:val="num" w:pos="360"/>
        </w:tabs>
      </w:pPr>
    </w:lvl>
    <w:lvl w:ilvl="5" w:tplc="1096CF00">
      <w:numFmt w:val="none"/>
      <w:lvlText w:val=""/>
      <w:lvlJc w:val="left"/>
      <w:pPr>
        <w:tabs>
          <w:tab w:val="num" w:pos="360"/>
        </w:tabs>
      </w:pPr>
    </w:lvl>
    <w:lvl w:ilvl="6" w:tplc="B838E50E">
      <w:numFmt w:val="none"/>
      <w:lvlText w:val=""/>
      <w:lvlJc w:val="left"/>
      <w:pPr>
        <w:tabs>
          <w:tab w:val="num" w:pos="360"/>
        </w:tabs>
      </w:pPr>
    </w:lvl>
    <w:lvl w:ilvl="7" w:tplc="E076BF62">
      <w:numFmt w:val="none"/>
      <w:lvlText w:val=""/>
      <w:lvlJc w:val="left"/>
      <w:pPr>
        <w:tabs>
          <w:tab w:val="num" w:pos="360"/>
        </w:tabs>
      </w:pPr>
    </w:lvl>
    <w:lvl w:ilvl="8" w:tplc="BF2C96EC"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28870885"/>
    <w:multiLevelType w:val="multilevel"/>
    <w:tmpl w:val="D43CAB0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1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 w15:restartNumberingAfterBreak="0">
    <w:nsid w:val="28DF3329"/>
    <w:multiLevelType w:val="multilevel"/>
    <w:tmpl w:val="C1E02ABC"/>
    <w:lvl w:ilvl="0">
      <w:start w:val="2"/>
      <w:numFmt w:val="decimal"/>
      <w:lvlText w:val="%1."/>
      <w:lvlJc w:val="left"/>
      <w:pPr>
        <w:ind w:left="765" w:hanging="76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65" w:hanging="765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76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5" w:hanging="7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BC435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2EB34B62"/>
    <w:multiLevelType w:val="multilevel"/>
    <w:tmpl w:val="4ABEDFD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A73433"/>
    <w:multiLevelType w:val="multilevel"/>
    <w:tmpl w:val="51FA4E7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3297107B"/>
    <w:multiLevelType w:val="multilevel"/>
    <w:tmpl w:val="BE7AC6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330E6552"/>
    <w:multiLevelType w:val="hybridMultilevel"/>
    <w:tmpl w:val="AF2A9186"/>
    <w:lvl w:ilvl="0" w:tplc="075253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5455D2E"/>
    <w:multiLevelType w:val="hybridMultilevel"/>
    <w:tmpl w:val="76F40A40"/>
    <w:lvl w:ilvl="0" w:tplc="B75E3B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BCE5B6">
      <w:numFmt w:val="none"/>
      <w:lvlText w:val=""/>
      <w:lvlJc w:val="left"/>
      <w:pPr>
        <w:tabs>
          <w:tab w:val="num" w:pos="360"/>
        </w:tabs>
      </w:pPr>
    </w:lvl>
    <w:lvl w:ilvl="2" w:tplc="183C209A">
      <w:numFmt w:val="none"/>
      <w:lvlText w:val=""/>
      <w:lvlJc w:val="left"/>
      <w:pPr>
        <w:tabs>
          <w:tab w:val="num" w:pos="360"/>
        </w:tabs>
      </w:pPr>
    </w:lvl>
    <w:lvl w:ilvl="3" w:tplc="231AE6DE">
      <w:numFmt w:val="none"/>
      <w:lvlText w:val=""/>
      <w:lvlJc w:val="left"/>
      <w:pPr>
        <w:tabs>
          <w:tab w:val="num" w:pos="360"/>
        </w:tabs>
      </w:pPr>
    </w:lvl>
    <w:lvl w:ilvl="4" w:tplc="6F4E98B6">
      <w:numFmt w:val="none"/>
      <w:lvlText w:val=""/>
      <w:lvlJc w:val="left"/>
      <w:pPr>
        <w:tabs>
          <w:tab w:val="num" w:pos="360"/>
        </w:tabs>
      </w:pPr>
    </w:lvl>
    <w:lvl w:ilvl="5" w:tplc="1096CF00">
      <w:numFmt w:val="none"/>
      <w:lvlText w:val=""/>
      <w:lvlJc w:val="left"/>
      <w:pPr>
        <w:tabs>
          <w:tab w:val="num" w:pos="360"/>
        </w:tabs>
      </w:pPr>
    </w:lvl>
    <w:lvl w:ilvl="6" w:tplc="B838E50E">
      <w:numFmt w:val="none"/>
      <w:lvlText w:val=""/>
      <w:lvlJc w:val="left"/>
      <w:pPr>
        <w:tabs>
          <w:tab w:val="num" w:pos="360"/>
        </w:tabs>
      </w:pPr>
    </w:lvl>
    <w:lvl w:ilvl="7" w:tplc="E076BF62">
      <w:numFmt w:val="none"/>
      <w:lvlText w:val=""/>
      <w:lvlJc w:val="left"/>
      <w:pPr>
        <w:tabs>
          <w:tab w:val="num" w:pos="360"/>
        </w:tabs>
      </w:pPr>
    </w:lvl>
    <w:lvl w:ilvl="8" w:tplc="BF2C96EC">
      <w:numFmt w:val="none"/>
      <w:lvlText w:val=""/>
      <w:lvlJc w:val="left"/>
      <w:pPr>
        <w:tabs>
          <w:tab w:val="num" w:pos="360"/>
        </w:tabs>
      </w:pPr>
    </w:lvl>
  </w:abstractNum>
  <w:abstractNum w:abstractNumId="36" w15:restartNumberingAfterBreak="0">
    <w:nsid w:val="35FC4F2B"/>
    <w:multiLevelType w:val="multilevel"/>
    <w:tmpl w:val="C4C40CD4"/>
    <w:lvl w:ilvl="0">
      <w:start w:val="2"/>
      <w:numFmt w:val="decimal"/>
      <w:lvlText w:val="%1."/>
      <w:lvlJc w:val="left"/>
      <w:pPr>
        <w:ind w:left="765" w:hanging="76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84" w:hanging="765"/>
      </w:pPr>
      <w:rPr>
        <w:rFonts w:hint="default"/>
      </w:rPr>
    </w:lvl>
    <w:lvl w:ilvl="2">
      <w:start w:val="15"/>
      <w:numFmt w:val="decimal"/>
      <w:lvlText w:val="%1.%2.%3."/>
      <w:lvlJc w:val="left"/>
      <w:pPr>
        <w:ind w:left="1603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2" w:hanging="7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52" w:hanging="1800"/>
      </w:pPr>
      <w:rPr>
        <w:rFonts w:hint="default"/>
      </w:rPr>
    </w:lvl>
  </w:abstractNum>
  <w:abstractNum w:abstractNumId="37" w15:restartNumberingAfterBreak="0">
    <w:nsid w:val="36452B6F"/>
    <w:multiLevelType w:val="multilevel"/>
    <w:tmpl w:val="EB303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8" w15:restartNumberingAfterBreak="0">
    <w:nsid w:val="36AD4636"/>
    <w:multiLevelType w:val="multilevel"/>
    <w:tmpl w:val="87AE821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39496148"/>
    <w:multiLevelType w:val="multilevel"/>
    <w:tmpl w:val="8D6CE9F2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20" w:hanging="66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40" w15:restartNumberingAfterBreak="0">
    <w:nsid w:val="3A4F2040"/>
    <w:multiLevelType w:val="multilevel"/>
    <w:tmpl w:val="DEC4A9F8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66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41" w15:restartNumberingAfterBreak="0">
    <w:nsid w:val="3B1854A6"/>
    <w:multiLevelType w:val="multilevel"/>
    <w:tmpl w:val="ACEED66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3.10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2" w15:restartNumberingAfterBreak="0">
    <w:nsid w:val="3B5163CC"/>
    <w:multiLevelType w:val="multilevel"/>
    <w:tmpl w:val="B3B4AA0C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66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43" w15:restartNumberingAfterBreak="0">
    <w:nsid w:val="3FDD3D45"/>
    <w:multiLevelType w:val="hybridMultilevel"/>
    <w:tmpl w:val="9D60F9D0"/>
    <w:lvl w:ilvl="0" w:tplc="0F987C86">
      <w:start w:val="2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4" w15:restartNumberingAfterBreak="0">
    <w:nsid w:val="412570CC"/>
    <w:multiLevelType w:val="hybridMultilevel"/>
    <w:tmpl w:val="3B88225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49004C6"/>
    <w:multiLevelType w:val="multilevel"/>
    <w:tmpl w:val="B9FA629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u w:val="none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46" w15:restartNumberingAfterBreak="0">
    <w:nsid w:val="449E2DA8"/>
    <w:multiLevelType w:val="multilevel"/>
    <w:tmpl w:val="66C4D732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47" w15:restartNumberingAfterBreak="0">
    <w:nsid w:val="44C927CF"/>
    <w:multiLevelType w:val="multilevel"/>
    <w:tmpl w:val="BC9AD4DE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460E378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484659A5"/>
    <w:multiLevelType w:val="hybridMultilevel"/>
    <w:tmpl w:val="D3B2CD20"/>
    <w:lvl w:ilvl="0" w:tplc="0415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50" w15:restartNumberingAfterBreak="0">
    <w:nsid w:val="48732369"/>
    <w:multiLevelType w:val="hybridMultilevel"/>
    <w:tmpl w:val="F5DC9B10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1" w15:restartNumberingAfterBreak="0">
    <w:nsid w:val="48860A1B"/>
    <w:multiLevelType w:val="multilevel"/>
    <w:tmpl w:val="3936214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2" w15:restartNumberingAfterBreak="0">
    <w:nsid w:val="495B702F"/>
    <w:multiLevelType w:val="multilevel"/>
    <w:tmpl w:val="03E02BB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6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53" w15:restartNumberingAfterBreak="0">
    <w:nsid w:val="496454C1"/>
    <w:multiLevelType w:val="multilevel"/>
    <w:tmpl w:val="63342D3C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4CA11127"/>
    <w:multiLevelType w:val="multilevel"/>
    <w:tmpl w:val="8D326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1.1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5" w15:restartNumberingAfterBreak="0">
    <w:nsid w:val="4E8E661F"/>
    <w:multiLevelType w:val="multilevel"/>
    <w:tmpl w:val="0B74A57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6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6" w15:restartNumberingAfterBreak="0">
    <w:nsid w:val="4E9E4B2B"/>
    <w:multiLevelType w:val="multilevel"/>
    <w:tmpl w:val="E5E2C3E8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  <w:u w:val="none"/>
      </w:rPr>
    </w:lvl>
    <w:lvl w:ilvl="1">
      <w:start w:val="3"/>
      <w:numFmt w:val="decimal"/>
      <w:lvlText w:val="%1.%2."/>
      <w:lvlJc w:val="left"/>
      <w:pPr>
        <w:tabs>
          <w:tab w:val="num" w:pos="780"/>
        </w:tabs>
        <w:ind w:left="780" w:hanging="660"/>
      </w:pPr>
      <w:rPr>
        <w:rFonts w:hint="default"/>
        <w:u w:val="none"/>
      </w:rPr>
    </w:lvl>
    <w:lvl w:ilvl="2">
      <w:start w:val="8"/>
      <w:numFmt w:val="decimal"/>
      <w:lvlText w:val="%1.%2.%3."/>
      <w:lvlJc w:val="left"/>
      <w:pPr>
        <w:tabs>
          <w:tab w:val="num" w:pos="960"/>
        </w:tabs>
        <w:ind w:left="96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  <w:u w:val="none"/>
      </w:rPr>
    </w:lvl>
  </w:abstractNum>
  <w:abstractNum w:abstractNumId="57" w15:restartNumberingAfterBreak="0">
    <w:nsid w:val="4F0C3494"/>
    <w:multiLevelType w:val="hybridMultilevel"/>
    <w:tmpl w:val="88E06E90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8" w15:restartNumberingAfterBreak="0">
    <w:nsid w:val="51795EBF"/>
    <w:multiLevelType w:val="multilevel"/>
    <w:tmpl w:val="B78E48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7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9" w15:restartNumberingAfterBreak="0">
    <w:nsid w:val="537B5EDC"/>
    <w:multiLevelType w:val="multilevel"/>
    <w:tmpl w:val="E47CFFD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3.2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0" w15:restartNumberingAfterBreak="0">
    <w:nsid w:val="53C15EDF"/>
    <w:multiLevelType w:val="hybridMultilevel"/>
    <w:tmpl w:val="B1442A7A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53FD6173"/>
    <w:multiLevelType w:val="hybridMultilevel"/>
    <w:tmpl w:val="94FE684E"/>
    <w:lvl w:ilvl="0" w:tplc="04150001">
      <w:start w:val="1"/>
      <w:numFmt w:val="bullet"/>
      <w:lvlText w:val=""/>
      <w:lvlJc w:val="left"/>
      <w:pPr>
        <w:tabs>
          <w:tab w:val="num" w:pos="1979"/>
        </w:tabs>
        <w:ind w:left="197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62" w15:restartNumberingAfterBreak="0">
    <w:nsid w:val="54854B8F"/>
    <w:multiLevelType w:val="multilevel"/>
    <w:tmpl w:val="E33ACB0A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63" w15:restartNumberingAfterBreak="0">
    <w:nsid w:val="56152F80"/>
    <w:multiLevelType w:val="multilevel"/>
    <w:tmpl w:val="D82463B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12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4" w15:restartNumberingAfterBreak="0">
    <w:nsid w:val="56FD742A"/>
    <w:multiLevelType w:val="multilevel"/>
    <w:tmpl w:val="B180187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9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5" w15:restartNumberingAfterBreak="0">
    <w:nsid w:val="5822516C"/>
    <w:multiLevelType w:val="multilevel"/>
    <w:tmpl w:val="1C08AE3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3.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6" w15:restartNumberingAfterBreak="0">
    <w:nsid w:val="58696C63"/>
    <w:multiLevelType w:val="multilevel"/>
    <w:tmpl w:val="A9DC0C28"/>
    <w:lvl w:ilvl="0">
      <w:start w:val="2"/>
      <w:numFmt w:val="decimal"/>
      <w:lvlText w:val="%1."/>
      <w:lvlJc w:val="left"/>
      <w:pPr>
        <w:ind w:left="765" w:hanging="76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5" w:hanging="765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124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85" w:hanging="7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67" w15:restartNumberingAfterBreak="0">
    <w:nsid w:val="59265C6F"/>
    <w:multiLevelType w:val="multilevel"/>
    <w:tmpl w:val="94D2AF9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5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8" w15:restartNumberingAfterBreak="0">
    <w:nsid w:val="59270325"/>
    <w:multiLevelType w:val="multilevel"/>
    <w:tmpl w:val="0E8C6C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1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9" w15:restartNumberingAfterBreak="0">
    <w:nsid w:val="60D22B98"/>
    <w:multiLevelType w:val="multilevel"/>
    <w:tmpl w:val="B35435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3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1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0" w15:restartNumberingAfterBreak="0">
    <w:nsid w:val="6131671E"/>
    <w:multiLevelType w:val="multilevel"/>
    <w:tmpl w:val="65001B6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71" w15:restartNumberingAfterBreak="0">
    <w:nsid w:val="693138C2"/>
    <w:multiLevelType w:val="multilevel"/>
    <w:tmpl w:val="63842230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6A5B0393"/>
    <w:multiLevelType w:val="multilevel"/>
    <w:tmpl w:val="AAFAAD2A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9" w:hanging="6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52" w:hanging="1800"/>
      </w:pPr>
      <w:rPr>
        <w:rFonts w:hint="default"/>
      </w:rPr>
    </w:lvl>
  </w:abstractNum>
  <w:abstractNum w:abstractNumId="73" w15:restartNumberingAfterBreak="0">
    <w:nsid w:val="6B696150"/>
    <w:multiLevelType w:val="multilevel"/>
    <w:tmpl w:val="F6303818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6C2B6F31"/>
    <w:multiLevelType w:val="multilevel"/>
    <w:tmpl w:val="153AAD5A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70287F60"/>
    <w:multiLevelType w:val="multilevel"/>
    <w:tmpl w:val="DABCFD4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70DB5960"/>
    <w:multiLevelType w:val="multilevel"/>
    <w:tmpl w:val="1DFCAEF4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  <w:u w:val="none"/>
      </w:rPr>
    </w:lvl>
    <w:lvl w:ilvl="1">
      <w:start w:val="3"/>
      <w:numFmt w:val="decimal"/>
      <w:lvlText w:val="%1.%2."/>
      <w:lvlJc w:val="left"/>
      <w:pPr>
        <w:tabs>
          <w:tab w:val="num" w:pos="780"/>
        </w:tabs>
        <w:ind w:left="780" w:hanging="660"/>
      </w:pPr>
      <w:rPr>
        <w:rFonts w:hint="default"/>
        <w:u w:val="none"/>
      </w:rPr>
    </w:lvl>
    <w:lvl w:ilvl="2">
      <w:start w:val="9"/>
      <w:numFmt w:val="decimal"/>
      <w:lvlText w:val="%1.%2.%3."/>
      <w:lvlJc w:val="left"/>
      <w:pPr>
        <w:tabs>
          <w:tab w:val="num" w:pos="960"/>
        </w:tabs>
        <w:ind w:left="96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  <w:u w:val="none"/>
      </w:rPr>
    </w:lvl>
  </w:abstractNum>
  <w:abstractNum w:abstractNumId="77" w15:restartNumberingAfterBreak="0">
    <w:nsid w:val="71547A4D"/>
    <w:multiLevelType w:val="multilevel"/>
    <w:tmpl w:val="52BEAD1A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9" w:hanging="66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5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52" w:hanging="1800"/>
      </w:pPr>
      <w:rPr>
        <w:rFonts w:hint="default"/>
      </w:rPr>
    </w:lvl>
  </w:abstractNum>
  <w:abstractNum w:abstractNumId="78" w15:restartNumberingAfterBreak="0">
    <w:nsid w:val="725D3948"/>
    <w:multiLevelType w:val="multilevel"/>
    <w:tmpl w:val="7910E63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12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9" w15:restartNumberingAfterBreak="0">
    <w:nsid w:val="745773B0"/>
    <w:multiLevelType w:val="multilevel"/>
    <w:tmpl w:val="108C4B8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3.6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0" w15:restartNumberingAfterBreak="0">
    <w:nsid w:val="769C0638"/>
    <w:multiLevelType w:val="multilevel"/>
    <w:tmpl w:val="92403B4C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78C459ED"/>
    <w:multiLevelType w:val="multilevel"/>
    <w:tmpl w:val="59A46B7E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79EB09A2"/>
    <w:multiLevelType w:val="multilevel"/>
    <w:tmpl w:val="C2C48DC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3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3" w15:restartNumberingAfterBreak="0">
    <w:nsid w:val="7B786B17"/>
    <w:multiLevelType w:val="multilevel"/>
    <w:tmpl w:val="5A945D12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66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84" w15:restartNumberingAfterBreak="0">
    <w:nsid w:val="7BF53F88"/>
    <w:multiLevelType w:val="multilevel"/>
    <w:tmpl w:val="0C78A5E0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20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85" w15:restartNumberingAfterBreak="0">
    <w:nsid w:val="7E623905"/>
    <w:multiLevelType w:val="multilevel"/>
    <w:tmpl w:val="AAECC9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1.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1813477762">
    <w:abstractNumId w:val="43"/>
  </w:num>
  <w:num w:numId="2" w16cid:durableId="1080180016">
    <w:abstractNumId w:val="49"/>
  </w:num>
  <w:num w:numId="3" w16cid:durableId="424155375">
    <w:abstractNumId w:val="27"/>
  </w:num>
  <w:num w:numId="4" w16cid:durableId="962462129">
    <w:abstractNumId w:val="13"/>
  </w:num>
  <w:num w:numId="5" w16cid:durableId="181289510">
    <w:abstractNumId w:val="4"/>
  </w:num>
  <w:num w:numId="6" w16cid:durableId="1538423011">
    <w:abstractNumId w:val="44"/>
  </w:num>
  <w:num w:numId="7" w16cid:durableId="1594781395">
    <w:abstractNumId w:val="32"/>
  </w:num>
  <w:num w:numId="8" w16cid:durableId="1658217586">
    <w:abstractNumId w:val="51"/>
  </w:num>
  <w:num w:numId="9" w16cid:durableId="638000826">
    <w:abstractNumId w:val="67"/>
  </w:num>
  <w:num w:numId="10" w16cid:durableId="2029944377">
    <w:abstractNumId w:val="55"/>
  </w:num>
  <w:num w:numId="11" w16cid:durableId="852888288">
    <w:abstractNumId w:val="58"/>
  </w:num>
  <w:num w:numId="12" w16cid:durableId="1997299554">
    <w:abstractNumId w:val="17"/>
  </w:num>
  <w:num w:numId="13" w16cid:durableId="36512830">
    <w:abstractNumId w:val="78"/>
  </w:num>
  <w:num w:numId="14" w16cid:durableId="453332963">
    <w:abstractNumId w:val="85"/>
  </w:num>
  <w:num w:numId="15" w16cid:durableId="215241756">
    <w:abstractNumId w:val="0"/>
  </w:num>
  <w:num w:numId="16" w16cid:durableId="18358869">
    <w:abstractNumId w:val="7"/>
  </w:num>
  <w:num w:numId="17" w16cid:durableId="1400788182">
    <w:abstractNumId w:val="3"/>
  </w:num>
  <w:num w:numId="18" w16cid:durableId="1832715275">
    <w:abstractNumId w:val="82"/>
  </w:num>
  <w:num w:numId="19" w16cid:durableId="1349601678">
    <w:abstractNumId w:val="59"/>
  </w:num>
  <w:num w:numId="20" w16cid:durableId="120728320">
    <w:abstractNumId w:val="12"/>
  </w:num>
  <w:num w:numId="21" w16cid:durableId="1290161835">
    <w:abstractNumId w:val="65"/>
  </w:num>
  <w:num w:numId="22" w16cid:durableId="1248805762">
    <w:abstractNumId w:val="26"/>
  </w:num>
  <w:num w:numId="23" w16cid:durableId="86079794">
    <w:abstractNumId w:val="2"/>
  </w:num>
  <w:num w:numId="24" w16cid:durableId="1019503601">
    <w:abstractNumId w:val="79"/>
  </w:num>
  <w:num w:numId="25" w16cid:durableId="1500849472">
    <w:abstractNumId w:val="22"/>
  </w:num>
  <w:num w:numId="26" w16cid:durableId="1356156682">
    <w:abstractNumId w:val="64"/>
  </w:num>
  <w:num w:numId="27" w16cid:durableId="2100909494">
    <w:abstractNumId w:val="11"/>
  </w:num>
  <w:num w:numId="28" w16cid:durableId="1871071602">
    <w:abstractNumId w:val="63"/>
  </w:num>
  <w:num w:numId="29" w16cid:durableId="1315065258">
    <w:abstractNumId w:val="41"/>
  </w:num>
  <w:num w:numId="30" w16cid:durableId="851794725">
    <w:abstractNumId w:val="21"/>
  </w:num>
  <w:num w:numId="31" w16cid:durableId="1381057074">
    <w:abstractNumId w:val="1"/>
  </w:num>
  <w:num w:numId="32" w16cid:durableId="899294484">
    <w:abstractNumId w:val="60"/>
  </w:num>
  <w:num w:numId="33" w16cid:durableId="857736825">
    <w:abstractNumId w:val="8"/>
  </w:num>
  <w:num w:numId="34" w16cid:durableId="2039117415">
    <w:abstractNumId w:val="69"/>
  </w:num>
  <w:num w:numId="35" w16cid:durableId="654727243">
    <w:abstractNumId w:val="76"/>
  </w:num>
  <w:num w:numId="36" w16cid:durableId="191841537">
    <w:abstractNumId w:val="33"/>
  </w:num>
  <w:num w:numId="37" w16cid:durableId="204681284">
    <w:abstractNumId w:val="37"/>
  </w:num>
  <w:num w:numId="38" w16cid:durableId="1587033422">
    <w:abstractNumId w:val="56"/>
  </w:num>
  <w:num w:numId="39" w16cid:durableId="889607867">
    <w:abstractNumId w:val="61"/>
  </w:num>
  <w:num w:numId="40" w16cid:durableId="434711426">
    <w:abstractNumId w:val="80"/>
  </w:num>
  <w:num w:numId="41" w16cid:durableId="1114010798">
    <w:abstractNumId w:val="23"/>
  </w:num>
  <w:num w:numId="42" w16cid:durableId="425660050">
    <w:abstractNumId w:val="5"/>
  </w:num>
  <w:num w:numId="43" w16cid:durableId="747338540">
    <w:abstractNumId w:val="70"/>
  </w:num>
  <w:num w:numId="44" w16cid:durableId="523372430">
    <w:abstractNumId w:val="46"/>
  </w:num>
  <w:num w:numId="45" w16cid:durableId="96874325">
    <w:abstractNumId w:val="62"/>
  </w:num>
  <w:num w:numId="46" w16cid:durableId="458694938">
    <w:abstractNumId w:val="52"/>
  </w:num>
  <w:num w:numId="47" w16cid:durableId="397675124">
    <w:abstractNumId w:val="31"/>
  </w:num>
  <w:num w:numId="48" w16cid:durableId="1050960456">
    <w:abstractNumId w:val="34"/>
  </w:num>
  <w:num w:numId="49" w16cid:durableId="916944343">
    <w:abstractNumId w:val="16"/>
  </w:num>
  <w:num w:numId="50" w16cid:durableId="2071659189">
    <w:abstractNumId w:val="38"/>
  </w:num>
  <w:num w:numId="51" w16cid:durableId="2001351437">
    <w:abstractNumId w:val="75"/>
  </w:num>
  <w:num w:numId="52" w16cid:durableId="815218066">
    <w:abstractNumId w:val="18"/>
  </w:num>
  <w:num w:numId="53" w16cid:durableId="1430158116">
    <w:abstractNumId w:val="28"/>
  </w:num>
  <w:num w:numId="54" w16cid:durableId="2015643510">
    <w:abstractNumId w:val="9"/>
  </w:num>
  <w:num w:numId="55" w16cid:durableId="772554217">
    <w:abstractNumId w:val="24"/>
  </w:num>
  <w:num w:numId="56" w16cid:durableId="1152017501">
    <w:abstractNumId w:val="15"/>
  </w:num>
  <w:num w:numId="57" w16cid:durableId="7022098">
    <w:abstractNumId w:val="42"/>
  </w:num>
  <w:num w:numId="58" w16cid:durableId="710300801">
    <w:abstractNumId w:val="72"/>
  </w:num>
  <w:num w:numId="59" w16cid:durableId="515534096">
    <w:abstractNumId w:val="40"/>
  </w:num>
  <w:num w:numId="60" w16cid:durableId="1049768862">
    <w:abstractNumId w:val="20"/>
  </w:num>
  <w:num w:numId="61" w16cid:durableId="1948656480">
    <w:abstractNumId w:val="83"/>
  </w:num>
  <w:num w:numId="62" w16cid:durableId="1202522973">
    <w:abstractNumId w:val="53"/>
  </w:num>
  <w:num w:numId="63" w16cid:durableId="676543883">
    <w:abstractNumId w:val="77"/>
  </w:num>
  <w:num w:numId="64" w16cid:durableId="775096027">
    <w:abstractNumId w:val="47"/>
  </w:num>
  <w:num w:numId="65" w16cid:durableId="860512566">
    <w:abstractNumId w:val="71"/>
  </w:num>
  <w:num w:numId="66" w16cid:durableId="827869620">
    <w:abstractNumId w:val="29"/>
  </w:num>
  <w:num w:numId="67" w16cid:durableId="889070836">
    <w:abstractNumId w:val="14"/>
  </w:num>
  <w:num w:numId="68" w16cid:durableId="1354764984">
    <w:abstractNumId w:val="36"/>
  </w:num>
  <w:num w:numId="69" w16cid:durableId="1365865729">
    <w:abstractNumId w:val="84"/>
  </w:num>
  <w:num w:numId="70" w16cid:durableId="1735541303">
    <w:abstractNumId w:val="39"/>
  </w:num>
  <w:num w:numId="71" w16cid:durableId="1994136631">
    <w:abstractNumId w:val="81"/>
  </w:num>
  <w:num w:numId="72" w16cid:durableId="382562313">
    <w:abstractNumId w:val="25"/>
  </w:num>
  <w:num w:numId="73" w16cid:durableId="1212574584">
    <w:abstractNumId w:val="6"/>
  </w:num>
  <w:num w:numId="74" w16cid:durableId="867566753">
    <w:abstractNumId w:val="66"/>
  </w:num>
  <w:num w:numId="75" w16cid:durableId="873733443">
    <w:abstractNumId w:val="35"/>
  </w:num>
  <w:num w:numId="76" w16cid:durableId="932125595">
    <w:abstractNumId w:val="54"/>
  </w:num>
  <w:num w:numId="77" w16cid:durableId="1263030569">
    <w:abstractNumId w:val="68"/>
  </w:num>
  <w:num w:numId="78" w16cid:durableId="1331912657">
    <w:abstractNumId w:val="45"/>
  </w:num>
  <w:num w:numId="79" w16cid:durableId="823005529">
    <w:abstractNumId w:val="19"/>
  </w:num>
  <w:num w:numId="80" w16cid:durableId="784230066">
    <w:abstractNumId w:val="74"/>
  </w:num>
  <w:num w:numId="81" w16cid:durableId="83231790">
    <w:abstractNumId w:val="73"/>
  </w:num>
  <w:num w:numId="82" w16cid:durableId="280840794">
    <w:abstractNumId w:val="30"/>
  </w:num>
  <w:num w:numId="83" w16cid:durableId="851260321">
    <w:abstractNumId w:val="50"/>
  </w:num>
  <w:num w:numId="84" w16cid:durableId="1573275535">
    <w:abstractNumId w:val="48"/>
  </w:num>
  <w:num w:numId="85" w16cid:durableId="1954939215">
    <w:abstractNumId w:val="57"/>
  </w:num>
  <w:num w:numId="86" w16cid:durableId="1353529601">
    <w:abstractNumId w:val="10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cumentProtection w:edit="readOnly" w:enforcement="1" w:cryptProviderType="rsaAES" w:cryptAlgorithmClass="hash" w:cryptAlgorithmType="typeAny" w:cryptAlgorithmSid="14" w:cryptSpinCount="100000" w:hash="G68Ac01VOu2Vild7Rp3iTrG1ceoznE0eYjUoFvCr7ex/x6rh0remNruw9f168702lMOeDneJPlPskpmnSWNBnA==" w:salt="8DpVnqCEXNc0ISDm5IVZt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7C08"/>
    <w:rsid w:val="0008360B"/>
    <w:rsid w:val="005627B9"/>
    <w:rsid w:val="007A559F"/>
    <w:rsid w:val="009F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5E4FE"/>
  <w15:docId w15:val="{BF03398D-9203-494C-BFEF-97A3C5609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A357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94773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47737"/>
  </w:style>
  <w:style w:type="paragraph" w:styleId="Nagwek">
    <w:name w:val="header"/>
    <w:basedOn w:val="Normalny"/>
    <w:rsid w:val="00947737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  <w:rsid w:val="00031CAE"/>
    <w:rPr>
      <w:rFonts w:ascii="Calibri" w:hAnsi="Calibri"/>
      <w:sz w:val="20"/>
      <w:szCs w:val="20"/>
    </w:rPr>
  </w:style>
  <w:style w:type="character" w:styleId="Odwoanieprzypisudolnego">
    <w:name w:val="footnote reference"/>
    <w:semiHidden/>
    <w:rsid w:val="000F4FE0"/>
    <w:rPr>
      <w:vertAlign w:val="superscript"/>
    </w:rPr>
  </w:style>
  <w:style w:type="character" w:styleId="Odwoaniedokomentarza">
    <w:name w:val="annotation reference"/>
    <w:semiHidden/>
    <w:rsid w:val="005F3942"/>
    <w:rPr>
      <w:sz w:val="16"/>
      <w:szCs w:val="16"/>
    </w:rPr>
  </w:style>
  <w:style w:type="paragraph" w:styleId="Tekstkomentarza">
    <w:name w:val="annotation text"/>
    <w:basedOn w:val="Normalny"/>
    <w:semiHidden/>
    <w:rsid w:val="005F3942"/>
    <w:rPr>
      <w:sz w:val="20"/>
      <w:szCs w:val="20"/>
    </w:rPr>
  </w:style>
  <w:style w:type="paragraph" w:styleId="Tekstdymka">
    <w:name w:val="Balloon Text"/>
    <w:basedOn w:val="Normalny"/>
    <w:semiHidden/>
    <w:rsid w:val="005F394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1B3DBA"/>
    <w:pPr>
      <w:ind w:left="708"/>
    </w:pPr>
  </w:style>
  <w:style w:type="paragraph" w:styleId="Spistreci2">
    <w:name w:val="toc 2"/>
    <w:basedOn w:val="Normalny"/>
    <w:next w:val="Normalny"/>
    <w:autoRedefine/>
    <w:uiPriority w:val="39"/>
    <w:rsid w:val="00127C98"/>
    <w:pPr>
      <w:ind w:left="240"/>
    </w:pPr>
  </w:style>
  <w:style w:type="paragraph" w:styleId="Spistreci1">
    <w:name w:val="toc 1"/>
    <w:basedOn w:val="Normalny"/>
    <w:next w:val="Normalny"/>
    <w:autoRedefine/>
    <w:uiPriority w:val="39"/>
    <w:unhideWhenUsed/>
    <w:rsid w:val="00127C98"/>
    <w:pPr>
      <w:spacing w:after="100" w:line="276" w:lineRule="auto"/>
    </w:pPr>
    <w:rPr>
      <w:rFonts w:ascii="Calibri" w:hAnsi="Calibri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127C98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paragraph" w:styleId="Spistreci4">
    <w:name w:val="toc 4"/>
    <w:basedOn w:val="Normalny"/>
    <w:next w:val="Normalny"/>
    <w:autoRedefine/>
    <w:uiPriority w:val="39"/>
    <w:unhideWhenUsed/>
    <w:rsid w:val="00127C98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Spistreci5">
    <w:name w:val="toc 5"/>
    <w:basedOn w:val="Normalny"/>
    <w:next w:val="Normalny"/>
    <w:autoRedefine/>
    <w:uiPriority w:val="39"/>
    <w:unhideWhenUsed/>
    <w:rsid w:val="00127C98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Spistreci6">
    <w:name w:val="toc 6"/>
    <w:basedOn w:val="Normalny"/>
    <w:next w:val="Normalny"/>
    <w:autoRedefine/>
    <w:uiPriority w:val="39"/>
    <w:unhideWhenUsed/>
    <w:rsid w:val="00127C98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Spistreci7">
    <w:name w:val="toc 7"/>
    <w:basedOn w:val="Normalny"/>
    <w:next w:val="Normalny"/>
    <w:autoRedefine/>
    <w:uiPriority w:val="39"/>
    <w:unhideWhenUsed/>
    <w:rsid w:val="00127C98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Spistreci8">
    <w:name w:val="toc 8"/>
    <w:basedOn w:val="Normalny"/>
    <w:next w:val="Normalny"/>
    <w:autoRedefine/>
    <w:uiPriority w:val="39"/>
    <w:unhideWhenUsed/>
    <w:rsid w:val="00127C98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Spistreci9">
    <w:name w:val="toc 9"/>
    <w:basedOn w:val="Normalny"/>
    <w:next w:val="Normalny"/>
    <w:autoRedefine/>
    <w:uiPriority w:val="39"/>
    <w:unhideWhenUsed/>
    <w:rsid w:val="00127C98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character" w:styleId="Hipercze">
    <w:name w:val="Hyperlink"/>
    <w:uiPriority w:val="99"/>
    <w:unhideWhenUsed/>
    <w:rsid w:val="00127C98"/>
    <w:rPr>
      <w:color w:val="0000FF"/>
      <w:u w:val="single"/>
    </w:rPr>
  </w:style>
  <w:style w:type="table" w:styleId="Tabela-Siatka">
    <w:name w:val="Table Grid"/>
    <w:basedOn w:val="Standardowy"/>
    <w:rsid w:val="00190A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qFormat/>
    <w:locked/>
    <w:rsid w:val="003D77F1"/>
    <w:rPr>
      <w:sz w:val="24"/>
      <w:szCs w:val="24"/>
    </w:rPr>
  </w:style>
  <w:style w:type="paragraph" w:customStyle="1" w:styleId="Lista-poz2">
    <w:name w:val="Lista - poz2"/>
    <w:basedOn w:val="Normalny"/>
    <w:next w:val="Normalny"/>
    <w:qFormat/>
    <w:rsid w:val="003D77F1"/>
    <w:pPr>
      <w:numPr>
        <w:ilvl w:val="1"/>
        <w:numId w:val="86"/>
      </w:numPr>
      <w:tabs>
        <w:tab w:val="num" w:pos="1785"/>
      </w:tabs>
      <w:spacing w:before="80" w:line="276" w:lineRule="auto"/>
      <w:ind w:left="1785" w:hanging="360"/>
      <w:jc w:val="both"/>
    </w:pPr>
    <w:rPr>
      <w:rFonts w:ascii="Calibri" w:eastAsia="Calibri" w:hAnsi="Calibri"/>
      <w:sz w:val="2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9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23E07FBBBA4A428C9DD7FC03EDE5A4" ma:contentTypeVersion="4" ma:contentTypeDescription="Utwórz nowy dokument." ma:contentTypeScope="" ma:versionID="bfb3f802a80243758acd3019995d1ca5">
  <xsd:schema xmlns:xsd="http://www.w3.org/2001/XMLSchema" xmlns:xs="http://www.w3.org/2001/XMLSchema" xmlns:p="http://schemas.microsoft.com/office/2006/metadata/properties" xmlns:ns2="9a9b9141-c08e-432b-aeb4-c597b51c318e" targetNamespace="http://schemas.microsoft.com/office/2006/metadata/properties" ma:root="true" ma:fieldsID="35712af9507fec1ef1897cc31bda8d51" ns2:_="">
    <xsd:import namespace="9a9b9141-c08e-432b-aeb4-c597b51c31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b9141-c08e-432b-aeb4-c597b51c31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7EF926-19D2-4A56-A028-270805876B7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AC21556-1BAE-413D-BDC9-D3C7CFB10A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b9141-c08e-432b-aeb4-c597b51c31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55BA65-B3BA-4FC7-A78A-D63DE388D9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06099C-FA8C-428D-83F8-75573C78251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86C4DA2-4573-43D1-99F9-8C69B708B40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1651</Words>
  <Characters>9906</Characters>
  <Application>Microsoft Office Word</Application>
  <DocSecurity>8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ztm</Company>
  <LinksUpToDate>false</LinksUpToDate>
  <CharactersWithSpaces>11534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r.sokolowski</dc:creator>
  <cp:keywords/>
  <cp:lastModifiedBy>Adam Bartosinski</cp:lastModifiedBy>
  <cp:revision>4</cp:revision>
  <cp:lastPrinted>2023-02-09T10:11:00Z</cp:lastPrinted>
  <dcterms:created xsi:type="dcterms:W3CDTF">2025-05-20T08:00:00Z</dcterms:created>
  <dcterms:modified xsi:type="dcterms:W3CDTF">2025-05-21T09:01:00Z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Adam Bartosinski</vt:lpwstr>
  </property>
  <property fmtid="{D5CDD505-2E9C-101B-9397-08002B2CF9AE}" pid="3" name="Order">
    <vt:lpwstr>75600.0000000000</vt:lpwstr>
  </property>
  <property fmtid="{D5CDD505-2E9C-101B-9397-08002B2CF9AE}" pid="4" name="_ExtendedDescription">
    <vt:lpwstr/>
  </property>
  <property fmtid="{D5CDD505-2E9C-101B-9397-08002B2CF9AE}" pid="5" name="display_urn:schemas-microsoft-com:office:office#Author">
    <vt:lpwstr>Adam Bartosinski</vt:lpwstr>
  </property>
  <property fmtid="{D5CDD505-2E9C-101B-9397-08002B2CF9AE}" pid="6" name="ComplianceAssetId">
    <vt:lpwstr/>
  </property>
  <property fmtid="{D5CDD505-2E9C-101B-9397-08002B2CF9AE}" pid="7" name="TriggerFlowInfo">
    <vt:lpwstr/>
  </property>
  <property fmtid="{D5CDD505-2E9C-101B-9397-08002B2CF9AE}" pid="8" name="ContentTypeId">
    <vt:lpwstr>0x0101001AEA97EEE604B04983F6030242F1ECE3</vt:lpwstr>
  </property>
</Properties>
</file>